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FA" w:rsidRPr="009A3912" w:rsidRDefault="009A3912" w:rsidP="002F261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Pr="009A3912">
        <w:rPr>
          <w:rFonts w:ascii="Times New Roman" w:hAnsi="Times New Roman" w:cs="Times New Roman"/>
          <w:b/>
          <w:sz w:val="32"/>
          <w:szCs w:val="32"/>
        </w:rPr>
        <w:t>ПРЕСС-РЕЛИЗ</w:t>
      </w:r>
    </w:p>
    <w:p w:rsidR="009A3912" w:rsidRDefault="009A3912" w:rsidP="009A3912">
      <w:pPr>
        <w:ind w:left="14"/>
        <w:rPr>
          <w:rFonts w:ascii="Times New Roman" w:hAnsi="Times New Roman" w:cs="Times New Roman"/>
          <w:sz w:val="32"/>
          <w:szCs w:val="32"/>
        </w:rPr>
      </w:pPr>
    </w:p>
    <w:p w:rsidR="009A3912" w:rsidRDefault="009A3912" w:rsidP="009A3912">
      <w:pPr>
        <w:ind w:left="14"/>
        <w:rPr>
          <w:rFonts w:ascii="Times New Roman" w:hAnsi="Times New Roman" w:cs="Times New Roman"/>
          <w:sz w:val="32"/>
          <w:szCs w:val="32"/>
        </w:rPr>
      </w:pPr>
      <w:r w:rsidRPr="009A391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6571615</wp:posOffset>
            </wp:positionH>
            <wp:positionV relativeFrom="page">
              <wp:posOffset>7439025</wp:posOffset>
            </wp:positionV>
            <wp:extent cx="8890" cy="12065"/>
            <wp:effectExtent l="0" t="0" r="1270" b="0"/>
            <wp:wrapSquare wrapText="bothSides"/>
            <wp:docPr id="2" name="Picture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391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6541135</wp:posOffset>
            </wp:positionH>
            <wp:positionV relativeFrom="page">
              <wp:posOffset>9302115</wp:posOffset>
            </wp:positionV>
            <wp:extent cx="12065" cy="8890"/>
            <wp:effectExtent l="0" t="0" r="0" b="4445"/>
            <wp:wrapSquare wrapText="bothSides"/>
            <wp:docPr id="3" name="Picture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9A3912">
        <w:rPr>
          <w:rFonts w:ascii="Times New Roman" w:hAnsi="Times New Roman" w:cs="Times New Roman"/>
          <w:sz w:val="32"/>
          <w:szCs w:val="32"/>
        </w:rPr>
        <w:t xml:space="preserve">С 2012 года при поддержке Полномочного представителя Президента Российской Федерации в Центральном федеральном округе ежегодно проводятся Всероссийская добровольческая акция «Семейные фотохроники Великой Отечественной войны» (далее - Акция) и Всероссийский конкурс школьных сочинений и исследовательских работ «Моя семья в истории страны» (далее — Конкурс). </w:t>
      </w:r>
    </w:p>
    <w:p w:rsidR="009A3912" w:rsidRPr="009A3912" w:rsidRDefault="009A3912" w:rsidP="009A3912">
      <w:pPr>
        <w:ind w:left="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9A3912">
        <w:rPr>
          <w:rFonts w:ascii="Times New Roman" w:hAnsi="Times New Roman" w:cs="Times New Roman"/>
          <w:sz w:val="32"/>
          <w:szCs w:val="32"/>
        </w:rPr>
        <w:t xml:space="preserve">Мероприятия направлены на сохранение исторической памяти через создание электронной базы фотодокументов из семейных альбомов и личных архивов военного времени, патриотическое воспитание детей и молодежи, укрепление </w:t>
      </w:r>
      <w:proofErr w:type="spellStart"/>
      <w:r w:rsidRPr="009A3912">
        <w:rPr>
          <w:rFonts w:ascii="Times New Roman" w:hAnsi="Times New Roman" w:cs="Times New Roman"/>
          <w:sz w:val="32"/>
          <w:szCs w:val="32"/>
        </w:rPr>
        <w:t>межпоколенческих</w:t>
      </w:r>
      <w:proofErr w:type="spellEnd"/>
      <w:r w:rsidRPr="009A3912">
        <w:rPr>
          <w:rFonts w:ascii="Times New Roman" w:hAnsi="Times New Roman" w:cs="Times New Roman"/>
          <w:sz w:val="32"/>
          <w:szCs w:val="32"/>
        </w:rPr>
        <w:t xml:space="preserve"> отношений.</w:t>
      </w:r>
    </w:p>
    <w:p w:rsidR="009A3912" w:rsidRDefault="009A3912" w:rsidP="009A3912">
      <w:pPr>
        <w:ind w:left="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9A3912">
        <w:rPr>
          <w:rFonts w:ascii="Times New Roman" w:hAnsi="Times New Roman" w:cs="Times New Roman"/>
          <w:sz w:val="32"/>
          <w:szCs w:val="32"/>
        </w:rPr>
        <w:t>Координатор акции - Межрегиональная благотворительная общественная организация «Социальная сеть добровольческих инициатив «</w:t>
      </w:r>
      <w:proofErr w:type="spellStart"/>
      <w:r w:rsidRPr="009A3912">
        <w:rPr>
          <w:rFonts w:ascii="Times New Roman" w:hAnsi="Times New Roman" w:cs="Times New Roman"/>
          <w:sz w:val="32"/>
          <w:szCs w:val="32"/>
        </w:rPr>
        <w:t>СоСеДИ</w:t>
      </w:r>
      <w:proofErr w:type="spellEnd"/>
      <w:r w:rsidRPr="009A3912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9A3912" w:rsidRPr="009A3912" w:rsidRDefault="009A3912" w:rsidP="009A3912">
      <w:pPr>
        <w:ind w:left="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9A3912">
        <w:rPr>
          <w:rFonts w:ascii="Times New Roman" w:hAnsi="Times New Roman" w:cs="Times New Roman"/>
          <w:sz w:val="32"/>
          <w:szCs w:val="32"/>
        </w:rPr>
        <w:t xml:space="preserve">В рамках акции собрано и размещено на сайте </w:t>
      </w:r>
      <w:r w:rsidRPr="009A3912">
        <w:rPr>
          <w:rFonts w:ascii="Times New Roman" w:hAnsi="Times New Roman" w:cs="Times New Roman"/>
          <w:sz w:val="32"/>
          <w:szCs w:val="32"/>
          <w:u w:val="single" w:color="000000"/>
        </w:rPr>
        <w:t>http://fotohroniki.ru</w:t>
      </w:r>
      <w:r w:rsidRPr="009A3912">
        <w:rPr>
          <w:rFonts w:ascii="Times New Roman" w:hAnsi="Times New Roman" w:cs="Times New Roman"/>
          <w:sz w:val="32"/>
          <w:szCs w:val="32"/>
        </w:rPr>
        <w:t xml:space="preserve"> более 24 тысяч электронных фотодокументов, которые с 2016 года передаются на вечное хранение в Российский государственный архив </w:t>
      </w:r>
      <w:proofErr w:type="spellStart"/>
      <w:r w:rsidRPr="009A3912">
        <w:rPr>
          <w:rFonts w:ascii="Times New Roman" w:hAnsi="Times New Roman" w:cs="Times New Roman"/>
          <w:sz w:val="32"/>
          <w:szCs w:val="32"/>
        </w:rPr>
        <w:t>кинофотодокументов</w:t>
      </w:r>
      <w:proofErr w:type="spellEnd"/>
      <w:r w:rsidRPr="009A3912">
        <w:rPr>
          <w:rFonts w:ascii="Times New Roman" w:hAnsi="Times New Roman" w:cs="Times New Roman"/>
          <w:sz w:val="32"/>
          <w:szCs w:val="32"/>
        </w:rPr>
        <w:t>.</w:t>
      </w:r>
    </w:p>
    <w:p w:rsidR="009A3912" w:rsidRPr="009A3912" w:rsidRDefault="009A3912" w:rsidP="009A3912">
      <w:pPr>
        <w:spacing w:after="286"/>
        <w:ind w:left="14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9A3912">
        <w:rPr>
          <w:rFonts w:ascii="Times New Roman" w:hAnsi="Times New Roman" w:cs="Times New Roman"/>
          <w:sz w:val="32"/>
          <w:szCs w:val="32"/>
        </w:rPr>
        <w:t xml:space="preserve">В Год памяти и славы и 75-летия Победы в Великой Отечественной войне мероприятия проводятся </w:t>
      </w:r>
      <w:r w:rsidRPr="009A3912">
        <w:rPr>
          <w:rFonts w:ascii="Times New Roman" w:hAnsi="Times New Roman" w:cs="Times New Roman"/>
          <w:sz w:val="32"/>
          <w:szCs w:val="32"/>
          <w:u w:val="single"/>
        </w:rPr>
        <w:t>в период с 1 декабря 2019 года по 31 мая 2020 года.</w:t>
      </w:r>
    </w:p>
    <w:p w:rsidR="009A3912" w:rsidRDefault="009A3912" w:rsidP="009A3912">
      <w:pPr>
        <w:spacing w:after="0" w:line="240" w:lineRule="auto"/>
        <w:ind w:left="1" w:right="694" w:firstLine="553"/>
        <w:rPr>
          <w:rFonts w:ascii="Times New Roman" w:hAnsi="Times New Roman" w:cs="Times New Roman"/>
          <w:sz w:val="32"/>
          <w:szCs w:val="32"/>
        </w:rPr>
      </w:pPr>
      <w:r w:rsidRPr="009A3912">
        <w:rPr>
          <w:rFonts w:ascii="Times New Roman" w:hAnsi="Times New Roman" w:cs="Times New Roman"/>
          <w:sz w:val="32"/>
          <w:szCs w:val="32"/>
        </w:rPr>
        <w:t xml:space="preserve">Контактные лица: </w:t>
      </w:r>
    </w:p>
    <w:p w:rsidR="009A3912" w:rsidRDefault="009A3912" w:rsidP="009A3912">
      <w:pPr>
        <w:spacing w:after="0" w:line="240" w:lineRule="auto"/>
        <w:ind w:left="1" w:right="694" w:firstLine="553"/>
        <w:rPr>
          <w:rFonts w:ascii="Times New Roman" w:hAnsi="Times New Roman" w:cs="Times New Roman"/>
          <w:sz w:val="32"/>
          <w:szCs w:val="32"/>
        </w:rPr>
      </w:pPr>
      <w:r w:rsidRPr="009A3912">
        <w:rPr>
          <w:rFonts w:ascii="Times New Roman" w:hAnsi="Times New Roman" w:cs="Times New Roman"/>
          <w:sz w:val="32"/>
          <w:szCs w:val="32"/>
        </w:rPr>
        <w:t xml:space="preserve">Рыбальченко Сергей Игоревич, тел. (495) 22582-27, </w:t>
      </w:r>
    </w:p>
    <w:p w:rsidR="009A3912" w:rsidRPr="009A3912" w:rsidRDefault="009A3912" w:rsidP="009A3912">
      <w:pPr>
        <w:spacing w:after="0" w:line="240" w:lineRule="auto"/>
        <w:ind w:left="1" w:right="694" w:firstLine="553"/>
        <w:rPr>
          <w:rFonts w:ascii="Times New Roman" w:hAnsi="Times New Roman" w:cs="Times New Roman"/>
          <w:sz w:val="32"/>
          <w:szCs w:val="32"/>
        </w:rPr>
      </w:pPr>
      <w:proofErr w:type="spellStart"/>
      <w:r w:rsidRPr="009A3912">
        <w:rPr>
          <w:rFonts w:ascii="Times New Roman" w:hAnsi="Times New Roman" w:cs="Times New Roman"/>
          <w:sz w:val="32"/>
          <w:szCs w:val="32"/>
        </w:rPr>
        <w:t>Гринь</w:t>
      </w:r>
      <w:proofErr w:type="spellEnd"/>
      <w:r w:rsidRPr="009A3912">
        <w:rPr>
          <w:rFonts w:ascii="Times New Roman" w:hAnsi="Times New Roman" w:cs="Times New Roman"/>
          <w:sz w:val="32"/>
          <w:szCs w:val="32"/>
        </w:rPr>
        <w:t xml:space="preserve"> Андрей Анатольевич, тел. (903) 166-96-21.</w:t>
      </w:r>
    </w:p>
    <w:p w:rsidR="009A3912" w:rsidRPr="009A3912" w:rsidRDefault="009A3912" w:rsidP="009A3912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9A3912" w:rsidRPr="009A3912" w:rsidSect="00E617E6">
      <w:pgSz w:w="11906" w:h="16838"/>
      <w:pgMar w:top="426" w:right="851" w:bottom="1134" w:left="107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8C1"/>
    <w:multiLevelType w:val="multilevel"/>
    <w:tmpl w:val="1FC6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41588"/>
    <w:multiLevelType w:val="multilevel"/>
    <w:tmpl w:val="7FF2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C5667"/>
    <w:multiLevelType w:val="multilevel"/>
    <w:tmpl w:val="F318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D433C"/>
    <w:multiLevelType w:val="multilevel"/>
    <w:tmpl w:val="F904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23CFF"/>
    <w:multiLevelType w:val="multilevel"/>
    <w:tmpl w:val="86AE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23E93"/>
    <w:multiLevelType w:val="multilevel"/>
    <w:tmpl w:val="914C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4F11DC"/>
    <w:multiLevelType w:val="multilevel"/>
    <w:tmpl w:val="9E32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F920CF"/>
    <w:multiLevelType w:val="multilevel"/>
    <w:tmpl w:val="9A30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441B3"/>
    <w:multiLevelType w:val="multilevel"/>
    <w:tmpl w:val="420C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CD1B49"/>
    <w:multiLevelType w:val="hybridMultilevel"/>
    <w:tmpl w:val="7A54894C"/>
    <w:lvl w:ilvl="0" w:tplc="B1BAC70A">
      <w:start w:val="10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56571"/>
    <w:multiLevelType w:val="hybridMultilevel"/>
    <w:tmpl w:val="DEF2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536D8"/>
    <w:multiLevelType w:val="multilevel"/>
    <w:tmpl w:val="85B4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F6547D"/>
    <w:multiLevelType w:val="multilevel"/>
    <w:tmpl w:val="11D6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651B4B"/>
    <w:multiLevelType w:val="multilevel"/>
    <w:tmpl w:val="9128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12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13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4A4"/>
    <w:rsid w:val="000552AA"/>
    <w:rsid w:val="00197885"/>
    <w:rsid w:val="00201A66"/>
    <w:rsid w:val="00232119"/>
    <w:rsid w:val="002A112E"/>
    <w:rsid w:val="002B7790"/>
    <w:rsid w:val="002F2618"/>
    <w:rsid w:val="003216FA"/>
    <w:rsid w:val="003371D6"/>
    <w:rsid w:val="00364009"/>
    <w:rsid w:val="00397958"/>
    <w:rsid w:val="004344D1"/>
    <w:rsid w:val="004614A4"/>
    <w:rsid w:val="004709CD"/>
    <w:rsid w:val="004D68A1"/>
    <w:rsid w:val="00543CDE"/>
    <w:rsid w:val="00654AAD"/>
    <w:rsid w:val="006B20B9"/>
    <w:rsid w:val="00710D0D"/>
    <w:rsid w:val="007C2423"/>
    <w:rsid w:val="007C6CA9"/>
    <w:rsid w:val="008F461F"/>
    <w:rsid w:val="00927B62"/>
    <w:rsid w:val="00955247"/>
    <w:rsid w:val="009A3912"/>
    <w:rsid w:val="009A4081"/>
    <w:rsid w:val="009B07FB"/>
    <w:rsid w:val="00A8415F"/>
    <w:rsid w:val="00AD6A0D"/>
    <w:rsid w:val="00B45095"/>
    <w:rsid w:val="00C52BC4"/>
    <w:rsid w:val="00CE7667"/>
    <w:rsid w:val="00D729BD"/>
    <w:rsid w:val="00D91C45"/>
    <w:rsid w:val="00E033CB"/>
    <w:rsid w:val="00E617E6"/>
    <w:rsid w:val="00F73CDA"/>
    <w:rsid w:val="00F9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A4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654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4A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0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4A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4A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5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54AAD"/>
    <w:rPr>
      <w:color w:val="0000FF"/>
      <w:u w:val="single"/>
    </w:rPr>
  </w:style>
  <w:style w:type="character" w:styleId="a6">
    <w:name w:val="Emphasis"/>
    <w:basedOn w:val="a0"/>
    <w:uiPriority w:val="20"/>
    <w:qFormat/>
    <w:rsid w:val="00654AAD"/>
    <w:rPr>
      <w:i/>
      <w:iCs/>
    </w:rPr>
  </w:style>
  <w:style w:type="character" w:styleId="a7">
    <w:name w:val="Strong"/>
    <w:basedOn w:val="a0"/>
    <w:uiPriority w:val="22"/>
    <w:qFormat/>
    <w:rsid w:val="00654AAD"/>
    <w:rPr>
      <w:b/>
      <w:bCs/>
    </w:rPr>
  </w:style>
  <w:style w:type="character" w:customStyle="1" w:styleId="ctatext">
    <w:name w:val="ctatext"/>
    <w:basedOn w:val="a0"/>
    <w:rsid w:val="00654AAD"/>
  </w:style>
  <w:style w:type="character" w:customStyle="1" w:styleId="posttitle">
    <w:name w:val="posttitle"/>
    <w:basedOn w:val="a0"/>
    <w:rsid w:val="00654AAD"/>
  </w:style>
  <w:style w:type="paragraph" w:customStyle="1" w:styleId="Default">
    <w:name w:val="Default"/>
    <w:uiPriority w:val="99"/>
    <w:rsid w:val="002A11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rticle-statdate">
    <w:name w:val="article-stat__date"/>
    <w:basedOn w:val="a0"/>
    <w:rsid w:val="00E617E6"/>
  </w:style>
  <w:style w:type="character" w:customStyle="1" w:styleId="article-statcount">
    <w:name w:val="article-stat__count"/>
    <w:basedOn w:val="a0"/>
    <w:rsid w:val="00E617E6"/>
  </w:style>
  <w:style w:type="character" w:customStyle="1" w:styleId="article-stat-tipvalue">
    <w:name w:val="article-stat-tip__value"/>
    <w:basedOn w:val="a0"/>
    <w:rsid w:val="00E617E6"/>
  </w:style>
  <w:style w:type="paragraph" w:customStyle="1" w:styleId="article-renderblock">
    <w:name w:val="article-render__block"/>
    <w:basedOn w:val="a"/>
    <w:rsid w:val="00E6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7E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617E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6400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4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11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1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96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16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36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2761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5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3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5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4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0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6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587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16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983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84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0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839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68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43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18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5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7720">
              <w:marLeft w:val="0"/>
              <w:marRight w:val="0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2311">
              <w:marLeft w:val="0"/>
              <w:marRight w:val="0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1318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1963614634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  <w:divsChild>
                    <w:div w:id="17178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8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5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44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663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2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49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0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6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1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48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2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6705300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</w:divsChild>
            </w:div>
            <w:div w:id="1066337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3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9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123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46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015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284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Лаптева</cp:lastModifiedBy>
  <cp:revision>2</cp:revision>
  <dcterms:created xsi:type="dcterms:W3CDTF">2019-12-16T07:11:00Z</dcterms:created>
  <dcterms:modified xsi:type="dcterms:W3CDTF">2019-12-16T07:11:00Z</dcterms:modified>
</cp:coreProperties>
</file>