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 w:rsidRPr="00381DD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Уважаемые родители!</w:t>
      </w:r>
    </w:p>
    <w:p w:rsid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</w:t>
      </w: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можете приобрести путевки на творческую смену в МДЦ «Артек»</w:t>
      </w:r>
    </w:p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25.01.2019 по 14.02.2019 «Взгляд за горизонт» и на вторую смену с 18.02.19 по 11.03.19.</w:t>
      </w:r>
    </w:p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7363D"/>
          <w:sz w:val="32"/>
          <w:szCs w:val="32"/>
          <w:lang w:eastAsia="ru-RU"/>
        </w:rPr>
        <w:t xml:space="preserve">         </w:t>
      </w:r>
      <w:r w:rsidRPr="00381DD5">
        <w:rPr>
          <w:rFonts w:ascii="Times New Roman" w:eastAsia="Times New Roman" w:hAnsi="Times New Roman" w:cs="Times New Roman"/>
          <w:b/>
          <w:color w:val="27363D"/>
          <w:sz w:val="32"/>
          <w:szCs w:val="32"/>
          <w:lang w:eastAsia="ru-RU"/>
        </w:rPr>
        <w:t>Первая смена</w:t>
      </w:r>
      <w:r w:rsidRPr="00381DD5">
        <w:rPr>
          <w:rFonts w:ascii="Times New Roman" w:eastAsia="Times New Roman" w:hAnsi="Times New Roman" w:cs="Times New Roman"/>
          <w:color w:val="27363D"/>
          <w:sz w:val="32"/>
          <w:szCs w:val="32"/>
          <w:lang w:eastAsia="ru-RU"/>
        </w:rPr>
        <w:t xml:space="preserve"> года традиционно посвящается науке. Эта смена для тех, кто определяет своим призванием движение человечества к новым горизонтам, кто находит необычное в </w:t>
      </w:r>
      <w:proofErr w:type="gramStart"/>
      <w:r w:rsidRPr="00381DD5">
        <w:rPr>
          <w:rFonts w:ascii="Times New Roman" w:eastAsia="Times New Roman" w:hAnsi="Times New Roman" w:cs="Times New Roman"/>
          <w:color w:val="27363D"/>
          <w:sz w:val="32"/>
          <w:szCs w:val="32"/>
          <w:lang w:eastAsia="ru-RU"/>
        </w:rPr>
        <w:t>обычном</w:t>
      </w:r>
      <w:proofErr w:type="gramEnd"/>
      <w:r w:rsidRPr="00381DD5">
        <w:rPr>
          <w:rFonts w:ascii="Times New Roman" w:eastAsia="Times New Roman" w:hAnsi="Times New Roman" w:cs="Times New Roman"/>
          <w:color w:val="27363D"/>
          <w:sz w:val="32"/>
          <w:szCs w:val="32"/>
          <w:lang w:eastAsia="ru-RU"/>
        </w:rPr>
        <w:t xml:space="preserve"> и смотрит вперёд дальше других.</w:t>
      </w:r>
    </w:p>
    <w:p w:rsid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381D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Вторая смена </w:t>
      </w: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посвящена выявлению и поддержке </w:t>
      </w:r>
      <w:proofErr w:type="gramStart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литературных</w:t>
      </w:r>
      <w:proofErr w:type="gramEnd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талантов детей в разных жанрах, формированию их читательской культуры.</w:t>
      </w:r>
    </w:p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Заявку на смену можно подать после регистрации на сайте: </w:t>
      </w:r>
      <w:proofErr w:type="spellStart"/>
      <w:r w:rsidRPr="00381D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артек</w:t>
      </w:r>
      <w:proofErr w:type="gramStart"/>
      <w:r w:rsidRPr="00381D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.д</w:t>
      </w:r>
      <w:proofErr w:type="gramEnd"/>
      <w:r w:rsidRPr="00381D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ети.рф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подробная информация о сменах и поддержке АИС "Путевка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артек</w:t>
      </w:r>
      <w:proofErr w:type="gramStart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gramEnd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ети.рф</w:t>
      </w:r>
      <w:proofErr w:type="spellEnd"/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размещена на сайте </w:t>
      </w:r>
      <w:hyperlink r:id="rId5" w:tgtFrame="_blank" w:history="1">
        <w:r w:rsidRPr="00381DD5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https://artek.org/</w:t>
        </w:r>
      </w:hyperlink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разделе</w:t>
      </w:r>
    </w:p>
    <w:p w:rsidR="00381DD5" w:rsidRPr="00381DD5" w:rsidRDefault="00381DD5" w:rsidP="00381DD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"информация для родителей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D2A6D" w:rsidRDefault="00381DD5"/>
    <w:sectPr w:rsidR="000D2A6D" w:rsidSect="009A1AE3">
      <w:pgSz w:w="11906" w:h="16838"/>
      <w:pgMar w:top="720" w:right="22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5"/>
    <w:rsid w:val="0022069E"/>
    <w:rsid w:val="003413CB"/>
    <w:rsid w:val="00381DD5"/>
    <w:rsid w:val="00404B8B"/>
    <w:rsid w:val="009A1AE3"/>
    <w:rsid w:val="00B5243C"/>
    <w:rsid w:val="00CC1A39"/>
    <w:rsid w:val="00C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9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50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79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4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e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2019-01-14T19:00:00Z</dcterms:created>
  <dcterms:modified xsi:type="dcterms:W3CDTF">2019-01-14T19:08:00Z</dcterms:modified>
</cp:coreProperties>
</file>