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69" w:rsidRPr="00514D56" w:rsidRDefault="00695D69" w:rsidP="00514D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i/>
          <w:iCs/>
          <w:color w:val="3B4256"/>
          <w:sz w:val="28"/>
          <w:szCs w:val="28"/>
          <w:bdr w:val="none" w:sz="0" w:space="0" w:color="auto" w:frame="1"/>
        </w:rPr>
      </w:pPr>
    </w:p>
    <w:p w:rsidR="00E3259B" w:rsidRDefault="00E3259B" w:rsidP="00514D56">
      <w:pPr>
        <w:pStyle w:val="a4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514D56">
        <w:rPr>
          <w:rFonts w:ascii="Arial Narrow" w:hAnsi="Arial Narrow"/>
          <w:b/>
          <w:sz w:val="28"/>
          <w:szCs w:val="28"/>
          <w:lang w:eastAsia="ru-RU"/>
        </w:rPr>
        <w:t>Памятка о порядке действий при обнаружении безнадзорных животных</w:t>
      </w:r>
    </w:p>
    <w:p w:rsidR="00514D56" w:rsidRPr="00514D56" w:rsidRDefault="00514D56" w:rsidP="00514D56">
      <w:pPr>
        <w:pStyle w:val="a4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695D69" w:rsidRPr="00514D56" w:rsidRDefault="00514D56" w:rsidP="00514D56">
      <w:pPr>
        <w:pStyle w:val="a4"/>
        <w:jc w:val="both"/>
        <w:rPr>
          <w:rFonts w:ascii="Arial Narrow" w:hAnsi="Arial Narrow"/>
          <w:color w:val="3B4256"/>
          <w:sz w:val="28"/>
          <w:szCs w:val="28"/>
        </w:rPr>
      </w:pPr>
      <w:r>
        <w:rPr>
          <w:rFonts w:ascii="Arial Narrow" w:hAnsi="Arial Narrow"/>
          <w:color w:val="3B4256"/>
          <w:sz w:val="28"/>
          <w:szCs w:val="28"/>
        </w:rPr>
        <w:t xml:space="preserve">    </w:t>
      </w:r>
      <w:r w:rsidR="00695D69" w:rsidRPr="00514D56">
        <w:rPr>
          <w:rFonts w:ascii="Arial Narrow" w:hAnsi="Arial Narrow"/>
          <w:color w:val="3B4256"/>
          <w:sz w:val="28"/>
          <w:szCs w:val="28"/>
        </w:rPr>
        <w:t>В городских условиях подавляющее большинство домашних животных заводится человеком для забавы. Ведь пока это щенок или котёнок человек играет с ним, умиляется какие они славные, мягкие и пушистые. Животное вырастает, требует к себе все большего внимания, заботы, воспитания. Вот тогда это животное становится обузой и в лучшем случае оно будет пристроено в добрые руки. Но, к сожалению, чаще всего оно оказывается просто на улице.</w:t>
      </w:r>
    </w:p>
    <w:p w:rsidR="00695D69" w:rsidRPr="00514D56" w:rsidRDefault="00514D56" w:rsidP="00514D56">
      <w:pPr>
        <w:pStyle w:val="a4"/>
        <w:jc w:val="both"/>
        <w:rPr>
          <w:rFonts w:ascii="Arial Narrow" w:hAnsi="Arial Narrow"/>
          <w:color w:val="3B4256"/>
          <w:sz w:val="28"/>
          <w:szCs w:val="28"/>
        </w:rPr>
      </w:pPr>
      <w:r>
        <w:rPr>
          <w:rFonts w:ascii="Arial Narrow" w:hAnsi="Arial Narrow"/>
          <w:color w:val="3B4256"/>
          <w:sz w:val="28"/>
          <w:szCs w:val="28"/>
        </w:rPr>
        <w:t xml:space="preserve">     </w:t>
      </w:r>
      <w:r w:rsidR="00695D69" w:rsidRPr="00514D56">
        <w:rPr>
          <w:rFonts w:ascii="Arial Narrow" w:hAnsi="Arial Narrow"/>
          <w:color w:val="3B4256"/>
          <w:sz w:val="28"/>
          <w:szCs w:val="28"/>
        </w:rPr>
        <w:t xml:space="preserve">Собаки, как правило, агрессивны и нападают на человека независимо от того, как он реагирует на этих животных. При нападении агрессивной собаки человеку могут быть нанесены психические и физические травмы, </w:t>
      </w:r>
      <w:proofErr w:type="gramStart"/>
      <w:r w:rsidR="00695D69" w:rsidRPr="00514D56">
        <w:rPr>
          <w:rFonts w:ascii="Arial Narrow" w:hAnsi="Arial Narrow"/>
          <w:color w:val="3B4256"/>
          <w:sz w:val="28"/>
          <w:szCs w:val="28"/>
        </w:rPr>
        <w:t>последняя</w:t>
      </w:r>
      <w:proofErr w:type="gramEnd"/>
      <w:r w:rsidR="00695D69" w:rsidRPr="00514D56">
        <w:rPr>
          <w:rFonts w:ascii="Arial Narrow" w:hAnsi="Arial Narrow"/>
          <w:color w:val="3B4256"/>
          <w:sz w:val="28"/>
          <w:szCs w:val="28"/>
        </w:rPr>
        <w:t xml:space="preserve"> иногда приводит к инвалидности или даже сопровождается гибелью жертвы. </w:t>
      </w:r>
      <w:r w:rsidR="00695D69" w:rsidRPr="00514D56">
        <w:rPr>
          <w:rFonts w:ascii="Arial Narrow" w:hAnsi="Arial Narrow"/>
          <w:color w:val="3B4256"/>
          <w:sz w:val="28"/>
          <w:szCs w:val="28"/>
          <w:bdr w:val="none" w:sz="0" w:space="0" w:color="auto" w:frame="1"/>
        </w:rPr>
        <w:t>При приближении бесхозяйных животных ни в коем случае нельзя их провоцировать и дразнить, тем самым вы нарушаете безопасную дистанцию, после чего животные включают самооборону.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При встрече с бродячей собакой оцените, как она реагирует на ваше появление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Ни в коем случае нельзя бежать, не стоит смотреть собаке в глаза, не показывайте своего страха перед ней</w:t>
      </w:r>
      <w:r w:rsidRPr="00E3259B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.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Никогда не прикасайтесь к животным в отсутствие их хозяев, особенно опасно это делать, когда животное ест или спит. Не подходите к незнакомым собакам и не гладьте их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Не дразните собак. Не провоцируйте их на агрессию. Не пытайтесь справиться с собаками ни голыми руками, ни ногами, обутыми в ботинки. За руку укусят, а ногой не достанете: у уличных собак отличная реакция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Не прикармливайте бездомных собак — это далеко не всегда помогает сохранить «добрососедские отношения». Наоборот, могут возникнуть ситуации, когда именно попытка задобрить агрессивно настроенных животных может обернуться неприятностью. Или даже бедой: собаки, которым корм не достался, становятся агрессивными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Очень опасны собаки, больные бешенством. Они подходят к людям, заигрывают, виляют хвостом. И лишь получив укус, вы понимаете, что напрасно протянули собаке кусок хлеба</w:t>
      </w:r>
      <w:r w:rsidRPr="00E3259B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.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Если на вас напала собака, когда вы ехали на велосипеде, то нужно остановиться. Собака, скорее всего, тоже остановится. Дальше пройдите немного пешком, и собака отстанет</w:t>
      </w:r>
      <w:r w:rsidRPr="00E3259B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.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В темное время суток особенно обходите пустыри, парки и другие подобные места</w:t>
      </w:r>
      <w:r w:rsidRPr="00E3259B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.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lastRenderedPageBreak/>
        <w:t>Бродячие и одичавшие собаки опасны в группе. Опасность представляют собой уже две-три собаки. Повышенной опасностью отличаются ситуации, когда в группе началось «выяснение отношений», а вы оказались рядом. Чтобы избежать неприятностей, обходите такие группы стороной. Немедленно без паники уйдите из зоны</w:t>
      </w:r>
      <w:r w:rsidRPr="00E3259B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 xml:space="preserve"> опасности</w:t>
      </w: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. Увидев вдалеке бегущую стаю или собаку, постарайтесь без спешки сменить маршрут</w:t>
      </w:r>
      <w:r w:rsidRPr="00E3259B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.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Если вы окружены стаей собак, то самое лучшее решение — остановится, опустить руки и не шевелиться. Собаки будут проверять вас на крепость, прыгать вокруг и лаять, но нападать не решатся: вы не совершаете никаких действий, а потому ваши силы им неизвестны. Ваше спокойствие и уверенность — это самое главное ваше оружие</w:t>
      </w:r>
      <w:r w:rsidR="00E3259B" w:rsidRPr="00E3259B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.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Собаки очень чувствительны к громким звукам. Можно издать громкий угрожающий крик. Не следует издавать визгливых звуков высоких тонов, собаки воспримут это как слабость</w:t>
      </w:r>
      <w:r w:rsidR="00E3259B" w:rsidRPr="00E3259B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.</w:t>
      </w:r>
    </w:p>
    <w:p w:rsidR="00695D69" w:rsidRP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При нападении защищайте лицо и горло. Постарайтесь укрыться за любой дверью, забраться повыше. Можно схватить камень, палку или сделать вид, но только если собака маленькая или небольших размеров! Можно поднять горсть песка и бросить в глаза собаке. Но если на вас хотят напасть крупные псы, этого делать не нужно, т. к. это только спровоцирует собак</w:t>
      </w:r>
    </w:p>
    <w:p w:rsidR="00695D69" w:rsidRDefault="00695D69" w:rsidP="00E3259B">
      <w:pPr>
        <w:numPr>
          <w:ilvl w:val="0"/>
          <w:numId w:val="1"/>
        </w:numPr>
        <w:tabs>
          <w:tab w:val="left" w:pos="284"/>
          <w:tab w:val="left" w:pos="851"/>
        </w:tabs>
        <w:spacing w:after="375" w:line="240" w:lineRule="auto"/>
        <w:ind w:left="-284" w:firstLine="284"/>
        <w:jc w:val="both"/>
        <w:textAlignment w:val="baseline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Важно знать, что уязвимыми местами собаки являются: кончик носа, глаза, переносица, основание черепа, середина спины, живот, переход от </w:t>
      </w:r>
      <w:proofErr w:type="gramStart"/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морды</w:t>
      </w:r>
      <w:proofErr w:type="gramEnd"/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 xml:space="preserve"> ко лбу</w:t>
      </w:r>
    </w:p>
    <w:p w:rsidR="00514D56" w:rsidRDefault="00514D56" w:rsidP="00514D56">
      <w:pPr>
        <w:pStyle w:val="a4"/>
        <w:rPr>
          <w:rFonts w:ascii="Arial Narrow" w:hAnsi="Arial Narrow"/>
          <w:sz w:val="28"/>
          <w:szCs w:val="28"/>
          <w:shd w:val="clear" w:color="auto" w:fill="FFFFFF"/>
        </w:rPr>
      </w:pPr>
      <w:r w:rsidRPr="00514D56">
        <w:rPr>
          <w:rFonts w:ascii="Arial Narrow" w:hAnsi="Arial Narrow"/>
          <w:sz w:val="28"/>
          <w:szCs w:val="28"/>
          <w:shd w:val="clear" w:color="auto" w:fill="FFFFFF"/>
        </w:rPr>
        <w:t>В случае нападения бродячих животных нужно позвать на помощь.</w:t>
      </w:r>
    </w:p>
    <w:p w:rsidR="00514D56" w:rsidRPr="00514D56" w:rsidRDefault="00514D56" w:rsidP="00514D56">
      <w:pPr>
        <w:pStyle w:val="a4"/>
        <w:rPr>
          <w:rFonts w:ascii="Arial Narrow" w:hAnsi="Arial Narrow"/>
          <w:b/>
          <w:color w:val="3B4256"/>
          <w:sz w:val="28"/>
          <w:szCs w:val="28"/>
        </w:rPr>
      </w:pPr>
      <w:r w:rsidRPr="00514D56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514D56">
        <w:rPr>
          <w:rFonts w:ascii="Arial Narrow" w:hAnsi="Arial Narrow"/>
          <w:b/>
          <w:sz w:val="28"/>
          <w:szCs w:val="28"/>
          <w:shd w:val="clear" w:color="auto" w:fill="FFFFFF"/>
        </w:rPr>
        <w:t xml:space="preserve">Единая служба спасения </w:t>
      </w:r>
      <w:r w:rsidRPr="00514D56">
        <w:rPr>
          <w:rFonts w:ascii="Arial Narrow" w:hAnsi="Arial Narrow"/>
          <w:b/>
          <w:sz w:val="32"/>
          <w:szCs w:val="32"/>
          <w:shd w:val="clear" w:color="auto" w:fill="FFFFFF"/>
        </w:rPr>
        <w:t>112.</w:t>
      </w:r>
      <w:r w:rsidRPr="00514D56">
        <w:rPr>
          <w:rFonts w:ascii="Arial Narrow" w:hAnsi="Arial Narrow"/>
          <w:b/>
          <w:color w:val="3B4256"/>
          <w:sz w:val="28"/>
          <w:szCs w:val="28"/>
        </w:rPr>
        <w:t xml:space="preserve">  </w:t>
      </w:r>
    </w:p>
    <w:p w:rsidR="00514D56" w:rsidRPr="00514D56" w:rsidRDefault="00514D56" w:rsidP="00514D56">
      <w:pPr>
        <w:pStyle w:val="a4"/>
        <w:rPr>
          <w:rFonts w:ascii="Arial Narrow" w:hAnsi="Arial Narrow"/>
          <w:color w:val="3B4256"/>
          <w:sz w:val="28"/>
          <w:szCs w:val="28"/>
        </w:rPr>
      </w:pPr>
      <w:r>
        <w:rPr>
          <w:rFonts w:ascii="Arial Narrow" w:hAnsi="Arial Narrow"/>
          <w:color w:val="3B4256"/>
          <w:sz w:val="28"/>
          <w:szCs w:val="28"/>
        </w:rPr>
        <w:t xml:space="preserve"> </w:t>
      </w:r>
      <w:r w:rsidRPr="00514D56">
        <w:rPr>
          <w:rFonts w:ascii="Arial Narrow" w:hAnsi="Arial Narrow"/>
          <w:color w:val="3B4256"/>
          <w:sz w:val="28"/>
          <w:szCs w:val="28"/>
        </w:rPr>
        <w:t>Кроме того, нападение собаки может сопровождаться заражением пострадавшего бешенством.</w:t>
      </w:r>
    </w:p>
    <w:p w:rsidR="00514D56" w:rsidRPr="00514D56" w:rsidRDefault="00514D56" w:rsidP="00514D56">
      <w:pPr>
        <w:pStyle w:val="a4"/>
        <w:rPr>
          <w:rFonts w:ascii="Arial Narrow" w:hAnsi="Arial Narrow"/>
          <w:color w:val="3B4256"/>
          <w:sz w:val="28"/>
          <w:szCs w:val="28"/>
        </w:rPr>
      </w:pPr>
      <w:r>
        <w:rPr>
          <w:rFonts w:ascii="Arial Narrow" w:hAnsi="Arial Narrow"/>
          <w:color w:val="3B4256"/>
          <w:sz w:val="28"/>
          <w:szCs w:val="28"/>
          <w:bdr w:val="none" w:sz="0" w:space="0" w:color="auto" w:frame="1"/>
        </w:rPr>
        <w:t xml:space="preserve">     </w:t>
      </w:r>
      <w:r w:rsidRPr="00514D56">
        <w:rPr>
          <w:rFonts w:ascii="Arial Narrow" w:hAnsi="Arial Narrow"/>
          <w:color w:val="3B4256"/>
          <w:sz w:val="28"/>
          <w:szCs w:val="28"/>
          <w:bdr w:val="none" w:sz="0" w:space="0" w:color="auto" w:frame="1"/>
        </w:rPr>
        <w:t>БЕШЕНСТВО</w:t>
      </w:r>
      <w:r w:rsidRPr="00514D56">
        <w:rPr>
          <w:rFonts w:ascii="Arial Narrow" w:hAnsi="Arial Narrow"/>
          <w:color w:val="3B4256"/>
          <w:sz w:val="28"/>
          <w:szCs w:val="28"/>
        </w:rPr>
        <w:t> - острое вирусное инфекционное заболевание, общее для человека и животных, всегда заканчивается смертью. Бешенством болеют все млекопитающие.</w:t>
      </w:r>
    </w:p>
    <w:p w:rsidR="00514D56" w:rsidRDefault="00514D56" w:rsidP="00514D56">
      <w:pPr>
        <w:pStyle w:val="a4"/>
        <w:rPr>
          <w:rFonts w:ascii="Arial Narrow" w:hAnsi="Arial Narrow"/>
          <w:color w:val="3B4256"/>
          <w:sz w:val="28"/>
          <w:szCs w:val="28"/>
        </w:rPr>
      </w:pPr>
      <w:r w:rsidRPr="00514D56">
        <w:rPr>
          <w:rFonts w:ascii="Arial Narrow" w:hAnsi="Arial Narrow"/>
          <w:color w:val="3B4256"/>
          <w:sz w:val="28"/>
          <w:szCs w:val="28"/>
        </w:rPr>
        <w:t xml:space="preserve">Заражение происходит через укусы, </w:t>
      </w:r>
      <w:proofErr w:type="spellStart"/>
      <w:r w:rsidRPr="00514D56">
        <w:rPr>
          <w:rFonts w:ascii="Arial Narrow" w:hAnsi="Arial Narrow"/>
          <w:color w:val="3B4256"/>
          <w:sz w:val="28"/>
          <w:szCs w:val="28"/>
        </w:rPr>
        <w:t>оцарапывание</w:t>
      </w:r>
      <w:proofErr w:type="spellEnd"/>
      <w:r w:rsidRPr="00514D56">
        <w:rPr>
          <w:rFonts w:ascii="Arial Narrow" w:hAnsi="Arial Narrow"/>
          <w:color w:val="3B4256"/>
          <w:sz w:val="28"/>
          <w:szCs w:val="28"/>
        </w:rPr>
        <w:t xml:space="preserve">, </w:t>
      </w:r>
      <w:proofErr w:type="spellStart"/>
      <w:r w:rsidRPr="00514D56">
        <w:rPr>
          <w:rFonts w:ascii="Arial Narrow" w:hAnsi="Arial Narrow"/>
          <w:color w:val="3B4256"/>
          <w:sz w:val="28"/>
          <w:szCs w:val="28"/>
        </w:rPr>
        <w:t>ослюнение</w:t>
      </w:r>
      <w:proofErr w:type="spellEnd"/>
      <w:r w:rsidRPr="00514D56">
        <w:rPr>
          <w:rFonts w:ascii="Arial Narrow" w:hAnsi="Arial Narrow"/>
          <w:color w:val="3B4256"/>
          <w:sz w:val="28"/>
          <w:szCs w:val="28"/>
        </w:rPr>
        <w:t xml:space="preserve"> больным животным, а также при контакте с предметами, загрязненными инфицированной слюной.</w:t>
      </w:r>
    </w:p>
    <w:p w:rsidR="00514D56" w:rsidRPr="00514D56" w:rsidRDefault="00514D56" w:rsidP="00514D56">
      <w:pPr>
        <w:pStyle w:val="a4"/>
        <w:rPr>
          <w:rFonts w:ascii="Arial Narrow" w:eastAsia="Times New Roman" w:hAnsi="Arial Narrow"/>
          <w:color w:val="4A4A4A"/>
          <w:spacing w:val="5"/>
          <w:sz w:val="28"/>
          <w:szCs w:val="28"/>
          <w:lang w:eastAsia="ru-RU"/>
        </w:rPr>
      </w:pPr>
    </w:p>
    <w:p w:rsidR="00695D69" w:rsidRPr="00514D56" w:rsidRDefault="00695D69" w:rsidP="00514D56">
      <w:pPr>
        <w:pStyle w:val="a4"/>
        <w:rPr>
          <w:rFonts w:ascii="Arial Narrow" w:eastAsia="Times New Roman" w:hAnsi="Arial Narrow"/>
          <w:b/>
          <w:bCs/>
          <w:color w:val="010101"/>
          <w:sz w:val="28"/>
          <w:szCs w:val="28"/>
          <w:lang w:eastAsia="ru-RU"/>
        </w:rPr>
      </w:pPr>
      <w:r w:rsidRPr="00514D56">
        <w:rPr>
          <w:rFonts w:ascii="Arial Narrow" w:eastAsia="Times New Roman" w:hAnsi="Arial Narrow"/>
          <w:b/>
          <w:bCs/>
          <w:color w:val="010101"/>
          <w:sz w:val="28"/>
          <w:szCs w:val="28"/>
          <w:lang w:eastAsia="ru-RU"/>
        </w:rPr>
        <w:t>Что делать, если вас укусила собака?</w:t>
      </w:r>
    </w:p>
    <w:p w:rsidR="00695D69" w:rsidRPr="00695D69" w:rsidRDefault="00695D69" w:rsidP="00514D56">
      <w:pPr>
        <w:pStyle w:val="a4"/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</w:pPr>
      <w:r w:rsidRPr="00695D69">
        <w:rPr>
          <w:rFonts w:ascii="Arial Narrow" w:eastAsia="Times New Roman" w:hAnsi="Arial Narrow" w:cs="Arial"/>
          <w:color w:val="4A4A4A"/>
          <w:spacing w:val="5"/>
          <w:sz w:val="28"/>
          <w:szCs w:val="28"/>
          <w:lang w:eastAsia="ru-RU"/>
        </w:rPr>
        <w:t>Место укуса промыть чистой водой с мылом или дезинфицирующим раствором, например 3 % перекисью водорода. Если есть кровотечение, наложите повязку. После оказания первой помощи надо немедленно обратиться к врачу-травматологу, в приемный покой больницы или вызвать скорую помощь.</w:t>
      </w:r>
    </w:p>
    <w:p w:rsidR="00695D69" w:rsidRPr="00514D56" w:rsidRDefault="00695D69" w:rsidP="00E3259B">
      <w:pPr>
        <w:tabs>
          <w:tab w:val="left" w:pos="284"/>
          <w:tab w:val="left" w:pos="851"/>
        </w:tabs>
        <w:spacing w:before="450" w:after="0" w:line="240" w:lineRule="auto"/>
        <w:ind w:left="-284" w:firstLine="284"/>
        <w:jc w:val="both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010101"/>
          <w:sz w:val="36"/>
          <w:szCs w:val="36"/>
          <w:lang w:eastAsia="ru-RU"/>
        </w:rPr>
      </w:pPr>
      <w:r w:rsidRPr="00514D56">
        <w:rPr>
          <w:rFonts w:ascii="Arial Narrow" w:eastAsia="Times New Roman" w:hAnsi="Arial Narrow" w:cs="Times New Roman"/>
          <w:b/>
          <w:bCs/>
          <w:color w:val="010101"/>
          <w:sz w:val="36"/>
          <w:szCs w:val="36"/>
          <w:lang w:eastAsia="ru-RU"/>
        </w:rPr>
        <w:t>Будьте внимательны и осторожны!</w:t>
      </w:r>
    </w:p>
    <w:p w:rsidR="00514D56" w:rsidRPr="00514D56" w:rsidRDefault="00514D56" w:rsidP="00514D56">
      <w:pPr>
        <w:spacing w:after="0" w:line="540" w:lineRule="atLeast"/>
        <w:jc w:val="center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</w:p>
    <w:p w:rsidR="00514D56" w:rsidRPr="00514D56" w:rsidRDefault="00514D56" w:rsidP="00514D56">
      <w:pPr>
        <w:shd w:val="clear" w:color="auto" w:fill="FFFFFF"/>
        <w:spacing w:after="0" w:line="231" w:lineRule="atLeast"/>
        <w:jc w:val="right"/>
        <w:rPr>
          <w:rFonts w:ascii="Arial" w:eastAsia="Times New Roman" w:hAnsi="Arial" w:cs="Arial"/>
          <w:color w:val="2D00C3"/>
          <w:sz w:val="17"/>
          <w:szCs w:val="17"/>
          <w:lang w:val="en-US" w:eastAsia="ru-RU"/>
        </w:rPr>
      </w:pPr>
      <w:hyperlink r:id="rId6" w:history="1">
        <w:r w:rsidRPr="00514D56">
          <w:rPr>
            <w:rFonts w:ascii="Arial" w:eastAsia="Times New Roman" w:hAnsi="Arial" w:cs="Arial"/>
            <w:color w:val="0099E1"/>
            <w:sz w:val="17"/>
            <w:szCs w:val="17"/>
            <w:u w:val="single"/>
            <w:lang w:val="en-US" w:eastAsia="ru-RU"/>
          </w:rPr>
          <w:t>Log in</w:t>
        </w:r>
      </w:hyperlink>
    </w:p>
    <w:p w:rsidR="00A030B2" w:rsidRPr="00514D56" w:rsidRDefault="00514D56" w:rsidP="00695D6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 Narrow" w:hAnsi="Arial Narrow"/>
          <w:sz w:val="28"/>
          <w:szCs w:val="28"/>
          <w:lang w:val="en-US"/>
        </w:rPr>
      </w:pPr>
      <w:bookmarkStart w:id="0" w:name="_GoBack"/>
      <w:bookmarkEnd w:id="0"/>
    </w:p>
    <w:sectPr w:rsidR="00A030B2" w:rsidRPr="00514D56" w:rsidSect="00E3259B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B76"/>
    <w:multiLevelType w:val="multilevel"/>
    <w:tmpl w:val="5876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69"/>
    <w:rsid w:val="00514D56"/>
    <w:rsid w:val="00695D69"/>
    <w:rsid w:val="00E00B8E"/>
    <w:rsid w:val="00E3259B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4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4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40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53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y5.jimdofree.com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2</cp:revision>
  <dcterms:created xsi:type="dcterms:W3CDTF">2020-11-03T12:07:00Z</dcterms:created>
  <dcterms:modified xsi:type="dcterms:W3CDTF">2020-11-03T12:07:00Z</dcterms:modified>
</cp:coreProperties>
</file>