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92" w:rsidRDefault="00B43E92">
      <w:pPr>
        <w:rPr>
          <w:rFonts w:ascii="Helvetica" w:hAnsi="Helvetica" w:cs="Helvetica"/>
          <w:color w:val="444444"/>
          <w:sz w:val="20"/>
          <w:szCs w:val="20"/>
          <w:shd w:val="clear" w:color="auto" w:fill="E7E9EB"/>
        </w:rPr>
      </w:pPr>
      <w:r>
        <w:rPr>
          <w:rFonts w:ascii="Helvetica" w:hAnsi="Helvetica" w:cs="Helvetica"/>
          <w:b/>
          <w:bCs/>
          <w:noProof/>
          <w:color w:val="285A86"/>
          <w:sz w:val="20"/>
          <w:szCs w:val="20"/>
          <w:shd w:val="clear" w:color="auto" w:fill="E7E9EB"/>
          <w:lang w:eastAsia="ru-RU"/>
        </w:rPr>
        <w:drawing>
          <wp:inline distT="0" distB="0" distL="0" distR="0">
            <wp:extent cx="1905000" cy="523875"/>
            <wp:effectExtent l="19050" t="0" r="0" b="0"/>
            <wp:docPr id="1" name="Рисунок 1" descr="масте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2D" w:rsidRDefault="00B43E92">
      <w:r>
        <w:rPr>
          <w:rFonts w:ascii="Helvetica" w:hAnsi="Helvetica" w:cs="Helvetica"/>
          <w:color w:val="444444"/>
          <w:sz w:val="20"/>
          <w:szCs w:val="20"/>
          <w:shd w:val="clear" w:color="auto" w:fill="E7E9EB"/>
        </w:rPr>
        <w:t xml:space="preserve">Приглашаем </w:t>
      </w:r>
      <w:proofErr w:type="gramStart"/>
      <w:r>
        <w:rPr>
          <w:rFonts w:ascii="Helvetica" w:hAnsi="Helvetica" w:cs="Helvetica"/>
          <w:color w:val="444444"/>
          <w:sz w:val="20"/>
          <w:szCs w:val="20"/>
          <w:shd w:val="clear" w:color="auto" w:fill="E7E9EB"/>
        </w:rPr>
        <w:t>обучающихся</w:t>
      </w:r>
      <w:proofErr w:type="gramEnd"/>
      <w:r>
        <w:rPr>
          <w:rFonts w:ascii="Helvetica" w:hAnsi="Helvetica" w:cs="Helvetica"/>
          <w:color w:val="444444"/>
          <w:sz w:val="20"/>
          <w:szCs w:val="20"/>
          <w:shd w:val="clear" w:color="auto" w:fill="E7E9EB"/>
        </w:rPr>
        <w:t xml:space="preserve">  школы принять участие в акции «Мастера своего дела». Подать заявку можно на сайте </w:t>
      </w:r>
      <w:hyperlink r:id="rId6" w:tgtFrame="_blank" w:history="1">
        <w:r>
          <w:rPr>
            <w:rStyle w:val="a3"/>
            <w:rFonts w:ascii="Helvetica" w:hAnsi="Helvetica" w:cs="Helvetica"/>
            <w:b/>
            <w:bCs/>
            <w:color w:val="285A86"/>
            <w:sz w:val="20"/>
            <w:szCs w:val="20"/>
            <w:u w:val="none"/>
            <w:shd w:val="clear" w:color="auto" w:fill="E7E9EB"/>
          </w:rPr>
          <w:t>http://mastera.новости-школ.рф/</w:t>
        </w:r>
      </w:hyperlink>
    </w:p>
    <w:sectPr w:rsidR="001B462D" w:rsidSect="006F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3E92"/>
    <w:rsid w:val="006F68A8"/>
    <w:rsid w:val="00B22E16"/>
    <w:rsid w:val="00B43E92"/>
    <w:rsid w:val="00C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era.xn----ctbsjfhhbd0al8e.xn--p1ai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ymnasium-7.ru/wp-content/uploads/2017/10/master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2017-10-26T14:14:00Z</dcterms:created>
  <dcterms:modified xsi:type="dcterms:W3CDTF">2017-10-26T14:15:00Z</dcterms:modified>
</cp:coreProperties>
</file>