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95" w:rsidRDefault="002B025E"/>
    <w:p w:rsidR="002B025E" w:rsidRDefault="002B025E"/>
    <w:p w:rsidR="002B025E" w:rsidRPr="002B025E" w:rsidRDefault="002B025E" w:rsidP="002B025E">
      <w:pPr>
        <w:jc w:val="center"/>
        <w:rPr>
          <w:b/>
          <w:sz w:val="44"/>
          <w:szCs w:val="44"/>
        </w:rPr>
      </w:pPr>
      <w:r w:rsidRPr="002B025E">
        <w:rPr>
          <w:b/>
          <w:sz w:val="44"/>
          <w:szCs w:val="44"/>
        </w:rPr>
        <w:t>ВНИМАНИЕ!</w:t>
      </w:r>
    </w:p>
    <w:p w:rsidR="002B025E" w:rsidRPr="002B025E" w:rsidRDefault="002B025E" w:rsidP="002B025E">
      <w:pPr>
        <w:spacing w:before="11" w:line="290" w:lineRule="auto"/>
        <w:ind w:left="497" w:right="159" w:firstLine="680"/>
        <w:jc w:val="both"/>
        <w:rPr>
          <w:sz w:val="44"/>
          <w:szCs w:val="44"/>
        </w:rPr>
      </w:pPr>
      <w:r w:rsidRPr="002B025E">
        <w:rPr>
          <w:b/>
          <w:color w:val="212121"/>
          <w:sz w:val="44"/>
          <w:szCs w:val="44"/>
        </w:rPr>
        <w:t xml:space="preserve">08 </w:t>
      </w:r>
      <w:r w:rsidRPr="002B025E">
        <w:rPr>
          <w:b/>
          <w:color w:val="232323"/>
          <w:sz w:val="44"/>
          <w:szCs w:val="44"/>
        </w:rPr>
        <w:t xml:space="preserve">ноября </w:t>
      </w:r>
      <w:r w:rsidRPr="002B025E">
        <w:rPr>
          <w:b/>
          <w:color w:val="2A2A2A"/>
          <w:sz w:val="44"/>
          <w:szCs w:val="44"/>
        </w:rPr>
        <w:t xml:space="preserve">2023 </w:t>
      </w:r>
      <w:r w:rsidRPr="002B025E">
        <w:rPr>
          <w:b/>
          <w:color w:val="1C1C1C"/>
          <w:sz w:val="44"/>
          <w:szCs w:val="44"/>
        </w:rPr>
        <w:t xml:space="preserve">года </w:t>
      </w:r>
      <w:r w:rsidRPr="002B025E">
        <w:rPr>
          <w:color w:val="1C1C1C"/>
          <w:sz w:val="44"/>
          <w:szCs w:val="44"/>
        </w:rPr>
        <w:t>пройдет</w:t>
      </w:r>
      <w:r w:rsidRPr="002B025E">
        <w:rPr>
          <w:b/>
          <w:color w:val="1C1C1C"/>
          <w:sz w:val="44"/>
          <w:szCs w:val="44"/>
        </w:rPr>
        <w:t xml:space="preserve"> </w:t>
      </w:r>
      <w:r w:rsidRPr="002B025E">
        <w:rPr>
          <w:sz w:val="44"/>
          <w:szCs w:val="44"/>
        </w:rPr>
        <w:t xml:space="preserve">девятый выпуск четвертого сезона открытых </w:t>
      </w:r>
      <w:proofErr w:type="spellStart"/>
      <w:r w:rsidRPr="002B025E">
        <w:rPr>
          <w:sz w:val="44"/>
          <w:szCs w:val="44"/>
        </w:rPr>
        <w:t>онлайн-уроков</w:t>
      </w:r>
      <w:proofErr w:type="spellEnd"/>
      <w:r w:rsidRPr="002B025E">
        <w:rPr>
          <w:sz w:val="44"/>
          <w:szCs w:val="44"/>
        </w:rPr>
        <w:t xml:space="preserve"> </w:t>
      </w:r>
      <w:r w:rsidRPr="002B025E">
        <w:rPr>
          <w:b/>
          <w:color w:val="0C0C0C"/>
          <w:sz w:val="44"/>
          <w:szCs w:val="44"/>
        </w:rPr>
        <w:t>«</w:t>
      </w:r>
      <w:proofErr w:type="spellStart"/>
      <w:r w:rsidRPr="002B025E">
        <w:rPr>
          <w:b/>
          <w:color w:val="0C0C0C"/>
          <w:sz w:val="44"/>
          <w:szCs w:val="44"/>
        </w:rPr>
        <w:t>Проектория</w:t>
      </w:r>
      <w:proofErr w:type="spellEnd"/>
      <w:r w:rsidRPr="002B025E">
        <w:rPr>
          <w:b/>
          <w:color w:val="0C0C0C"/>
          <w:sz w:val="44"/>
          <w:szCs w:val="44"/>
        </w:rPr>
        <w:t xml:space="preserve">» </w:t>
      </w:r>
      <w:r w:rsidRPr="002B025E">
        <w:rPr>
          <w:color w:val="1D1D1D"/>
          <w:sz w:val="44"/>
          <w:szCs w:val="44"/>
        </w:rPr>
        <w:t xml:space="preserve">по </w:t>
      </w:r>
      <w:r w:rsidRPr="002B025E">
        <w:rPr>
          <w:sz w:val="44"/>
          <w:szCs w:val="44"/>
        </w:rPr>
        <w:t>тематике</w:t>
      </w:r>
      <w:r w:rsidRPr="002B025E">
        <w:rPr>
          <w:spacing w:val="40"/>
          <w:sz w:val="44"/>
          <w:szCs w:val="44"/>
        </w:rPr>
        <w:t xml:space="preserve">  </w:t>
      </w:r>
      <w:r w:rsidRPr="002B025E">
        <w:rPr>
          <w:b/>
          <w:sz w:val="44"/>
          <w:szCs w:val="44"/>
        </w:rPr>
        <w:t>«Звукорежиссура</w:t>
      </w:r>
      <w:r w:rsidRPr="002B025E">
        <w:rPr>
          <w:b/>
          <w:spacing w:val="40"/>
          <w:sz w:val="44"/>
          <w:szCs w:val="44"/>
        </w:rPr>
        <w:t xml:space="preserve">  </w:t>
      </w:r>
      <w:r w:rsidRPr="002B025E">
        <w:rPr>
          <w:b/>
          <w:color w:val="262626"/>
          <w:sz w:val="44"/>
          <w:szCs w:val="44"/>
        </w:rPr>
        <w:t>и</w:t>
      </w:r>
      <w:r w:rsidRPr="002B025E">
        <w:rPr>
          <w:b/>
          <w:color w:val="262626"/>
          <w:spacing w:val="40"/>
          <w:sz w:val="44"/>
          <w:szCs w:val="44"/>
        </w:rPr>
        <w:t xml:space="preserve">  </w:t>
      </w:r>
      <w:proofErr w:type="spellStart"/>
      <w:r w:rsidRPr="002B025E">
        <w:rPr>
          <w:b/>
          <w:sz w:val="44"/>
          <w:szCs w:val="44"/>
        </w:rPr>
        <w:t>саунд-диЗайн</w:t>
      </w:r>
      <w:proofErr w:type="spellEnd"/>
      <w:r w:rsidRPr="002B025E">
        <w:rPr>
          <w:b/>
          <w:sz w:val="44"/>
          <w:szCs w:val="44"/>
        </w:rPr>
        <w:t>»,</w:t>
      </w:r>
      <w:r w:rsidRPr="002B025E">
        <w:rPr>
          <w:b/>
          <w:spacing w:val="40"/>
          <w:sz w:val="44"/>
          <w:szCs w:val="44"/>
        </w:rPr>
        <w:t xml:space="preserve">  </w:t>
      </w:r>
      <w:r w:rsidRPr="002B025E">
        <w:rPr>
          <w:sz w:val="44"/>
          <w:szCs w:val="44"/>
        </w:rPr>
        <w:t>посвященного</w:t>
      </w:r>
      <w:r w:rsidRPr="002B025E">
        <w:rPr>
          <w:spacing w:val="40"/>
          <w:sz w:val="44"/>
          <w:szCs w:val="44"/>
        </w:rPr>
        <w:t xml:space="preserve">  </w:t>
      </w:r>
      <w:r w:rsidRPr="002B025E">
        <w:rPr>
          <w:color w:val="0C0C0C"/>
          <w:sz w:val="44"/>
          <w:szCs w:val="44"/>
        </w:rPr>
        <w:t>специальности</w:t>
      </w:r>
    </w:p>
    <w:p w:rsidR="002B025E" w:rsidRDefault="002B025E" w:rsidP="002B025E">
      <w:pPr>
        <w:spacing w:line="280" w:lineRule="auto"/>
        <w:ind w:left="503" w:right="152" w:firstLine="6"/>
        <w:jc w:val="both"/>
        <w:rPr>
          <w:b/>
          <w:sz w:val="44"/>
          <w:szCs w:val="44"/>
        </w:rPr>
      </w:pPr>
      <w:r w:rsidRPr="002B025E">
        <w:rPr>
          <w:b/>
          <w:sz w:val="44"/>
          <w:szCs w:val="44"/>
        </w:rPr>
        <w:t xml:space="preserve">«Театральная </w:t>
      </w:r>
      <w:r w:rsidRPr="002B025E">
        <w:rPr>
          <w:b/>
          <w:color w:val="282828"/>
          <w:sz w:val="44"/>
          <w:szCs w:val="44"/>
        </w:rPr>
        <w:t xml:space="preserve">и </w:t>
      </w:r>
      <w:r w:rsidRPr="002B025E">
        <w:rPr>
          <w:b/>
          <w:sz w:val="44"/>
          <w:szCs w:val="44"/>
        </w:rPr>
        <w:t xml:space="preserve">аудиовизуальная техника». </w:t>
      </w:r>
    </w:p>
    <w:p w:rsidR="002B025E" w:rsidRPr="002B025E" w:rsidRDefault="002B025E" w:rsidP="002B025E">
      <w:pPr>
        <w:spacing w:line="280" w:lineRule="auto"/>
        <w:ind w:left="503" w:right="152" w:firstLine="6"/>
        <w:jc w:val="both"/>
        <w:rPr>
          <w:b/>
          <w:sz w:val="44"/>
          <w:szCs w:val="44"/>
        </w:rPr>
      </w:pPr>
      <w:r w:rsidRPr="002B025E">
        <w:rPr>
          <w:sz w:val="44"/>
          <w:szCs w:val="44"/>
        </w:rPr>
        <w:t xml:space="preserve">Трансляция </w:t>
      </w:r>
      <w:r w:rsidRPr="002B025E">
        <w:rPr>
          <w:color w:val="0C0C0C"/>
          <w:sz w:val="44"/>
          <w:szCs w:val="44"/>
        </w:rPr>
        <w:t xml:space="preserve">пройдет </w:t>
      </w:r>
      <w:r w:rsidRPr="002B025E">
        <w:rPr>
          <w:color w:val="313131"/>
          <w:sz w:val="44"/>
          <w:szCs w:val="44"/>
        </w:rPr>
        <w:t xml:space="preserve">в </w:t>
      </w:r>
      <w:r w:rsidRPr="002B025E">
        <w:rPr>
          <w:b/>
          <w:color w:val="1C1C1C"/>
          <w:sz w:val="44"/>
          <w:szCs w:val="44"/>
        </w:rPr>
        <w:t xml:space="preserve">11:00 </w:t>
      </w:r>
      <w:r w:rsidRPr="002B025E">
        <w:rPr>
          <w:color w:val="080808"/>
          <w:sz w:val="44"/>
          <w:szCs w:val="44"/>
        </w:rPr>
        <w:t xml:space="preserve">по </w:t>
      </w:r>
      <w:r w:rsidRPr="002B025E">
        <w:rPr>
          <w:sz w:val="44"/>
          <w:szCs w:val="44"/>
        </w:rPr>
        <w:t xml:space="preserve">московскому времени на сайте </w:t>
      </w:r>
      <w:r w:rsidRPr="002B025E">
        <w:rPr>
          <w:b/>
          <w:sz w:val="44"/>
          <w:szCs w:val="44"/>
        </w:rPr>
        <w:t xml:space="preserve">«Шоу профессий» </w:t>
      </w:r>
      <w:r w:rsidRPr="002B025E">
        <w:rPr>
          <w:sz w:val="44"/>
          <w:szCs w:val="44"/>
        </w:rPr>
        <w:t>(</w:t>
      </w:r>
      <w:proofErr w:type="spellStart"/>
      <w:r w:rsidRPr="002B025E">
        <w:rPr>
          <w:sz w:val="44"/>
          <w:szCs w:val="44"/>
        </w:rPr>
        <w:t>шоупрофессий</w:t>
      </w:r>
      <w:proofErr w:type="gramStart"/>
      <w:r w:rsidRPr="002B025E">
        <w:rPr>
          <w:sz w:val="44"/>
          <w:szCs w:val="44"/>
        </w:rPr>
        <w:t>.р</w:t>
      </w:r>
      <w:proofErr w:type="gramEnd"/>
      <w:r w:rsidRPr="002B025E">
        <w:rPr>
          <w:sz w:val="44"/>
          <w:szCs w:val="44"/>
        </w:rPr>
        <w:t>ф</w:t>
      </w:r>
      <w:proofErr w:type="spellEnd"/>
      <w:r w:rsidRPr="002B025E">
        <w:rPr>
          <w:sz w:val="44"/>
          <w:szCs w:val="44"/>
        </w:rPr>
        <w:t xml:space="preserve">), </w:t>
      </w:r>
      <w:r w:rsidRPr="002B025E">
        <w:rPr>
          <w:color w:val="1A1A1A"/>
          <w:sz w:val="44"/>
          <w:szCs w:val="44"/>
        </w:rPr>
        <w:t xml:space="preserve">в </w:t>
      </w:r>
      <w:r w:rsidRPr="002B025E">
        <w:rPr>
          <w:sz w:val="44"/>
          <w:szCs w:val="44"/>
        </w:rPr>
        <w:t xml:space="preserve">социальных сетях </w:t>
      </w:r>
      <w:proofErr w:type="spellStart"/>
      <w:r w:rsidRPr="002B025E">
        <w:rPr>
          <w:sz w:val="44"/>
          <w:szCs w:val="44"/>
        </w:rPr>
        <w:t>Минпросвещения</w:t>
      </w:r>
      <w:proofErr w:type="spellEnd"/>
      <w:r w:rsidRPr="002B025E">
        <w:rPr>
          <w:sz w:val="44"/>
          <w:szCs w:val="44"/>
        </w:rPr>
        <w:t xml:space="preserve"> России </w:t>
      </w:r>
      <w:r w:rsidRPr="002B025E">
        <w:rPr>
          <w:b/>
          <w:sz w:val="44"/>
          <w:szCs w:val="44"/>
        </w:rPr>
        <w:t>(https://vk.com/minprosvet),</w:t>
      </w:r>
      <w:r w:rsidRPr="002B025E">
        <w:rPr>
          <w:sz w:val="44"/>
          <w:szCs w:val="44"/>
        </w:rPr>
        <w:t xml:space="preserve"> </w:t>
      </w:r>
      <w:r w:rsidRPr="002B025E">
        <w:rPr>
          <w:color w:val="0A0A0A"/>
          <w:sz w:val="44"/>
          <w:szCs w:val="44"/>
        </w:rPr>
        <w:t xml:space="preserve">и </w:t>
      </w:r>
      <w:r w:rsidRPr="002B025E">
        <w:rPr>
          <w:color w:val="161616"/>
          <w:sz w:val="44"/>
          <w:szCs w:val="44"/>
        </w:rPr>
        <w:t xml:space="preserve">проект </w:t>
      </w:r>
      <w:r w:rsidRPr="002B025E">
        <w:rPr>
          <w:b/>
          <w:sz w:val="44"/>
          <w:szCs w:val="44"/>
        </w:rPr>
        <w:t>(https://vk.com/showprofessions),</w:t>
      </w:r>
      <w:r w:rsidRPr="002B025E">
        <w:rPr>
          <w:spacing w:val="74"/>
          <w:sz w:val="44"/>
          <w:szCs w:val="44"/>
        </w:rPr>
        <w:t xml:space="preserve">  </w:t>
      </w:r>
      <w:r w:rsidRPr="002B025E">
        <w:rPr>
          <w:sz w:val="44"/>
          <w:szCs w:val="44"/>
        </w:rPr>
        <w:t>а</w:t>
      </w:r>
      <w:r w:rsidRPr="002B025E">
        <w:rPr>
          <w:spacing w:val="80"/>
          <w:sz w:val="44"/>
          <w:szCs w:val="44"/>
        </w:rPr>
        <w:t xml:space="preserve">  </w:t>
      </w:r>
      <w:r w:rsidRPr="002B025E">
        <w:rPr>
          <w:sz w:val="44"/>
          <w:szCs w:val="44"/>
        </w:rPr>
        <w:t>также</w:t>
      </w:r>
      <w:r w:rsidRPr="002B025E">
        <w:rPr>
          <w:spacing w:val="80"/>
          <w:sz w:val="44"/>
          <w:szCs w:val="44"/>
        </w:rPr>
        <w:t xml:space="preserve">  </w:t>
      </w:r>
      <w:r w:rsidRPr="002B025E">
        <w:rPr>
          <w:sz w:val="44"/>
          <w:szCs w:val="44"/>
        </w:rPr>
        <w:t>на</w:t>
      </w:r>
      <w:r w:rsidRPr="002B025E">
        <w:rPr>
          <w:spacing w:val="80"/>
          <w:sz w:val="44"/>
          <w:szCs w:val="44"/>
        </w:rPr>
        <w:t xml:space="preserve">  </w:t>
      </w:r>
      <w:r w:rsidRPr="002B025E">
        <w:rPr>
          <w:sz w:val="44"/>
          <w:szCs w:val="44"/>
        </w:rPr>
        <w:t>сайте</w:t>
      </w:r>
      <w:r w:rsidRPr="002B025E">
        <w:rPr>
          <w:spacing w:val="80"/>
          <w:sz w:val="44"/>
          <w:szCs w:val="44"/>
        </w:rPr>
        <w:t xml:space="preserve">  </w:t>
      </w:r>
      <w:r w:rsidRPr="002B025E">
        <w:rPr>
          <w:sz w:val="44"/>
          <w:szCs w:val="44"/>
        </w:rPr>
        <w:t>Федерального</w:t>
      </w:r>
      <w:r w:rsidRPr="002B025E">
        <w:rPr>
          <w:spacing w:val="72"/>
          <w:w w:val="150"/>
          <w:sz w:val="44"/>
          <w:szCs w:val="44"/>
        </w:rPr>
        <w:t xml:space="preserve">  </w:t>
      </w:r>
      <w:r w:rsidRPr="002B025E">
        <w:rPr>
          <w:sz w:val="44"/>
          <w:szCs w:val="44"/>
        </w:rPr>
        <w:t>портала  «</w:t>
      </w:r>
      <w:proofErr w:type="spellStart"/>
      <w:r w:rsidRPr="002B025E">
        <w:rPr>
          <w:sz w:val="44"/>
          <w:szCs w:val="44"/>
        </w:rPr>
        <w:t>Российекое</w:t>
      </w:r>
      <w:proofErr w:type="spellEnd"/>
      <w:r w:rsidRPr="002B025E">
        <w:rPr>
          <w:spacing w:val="33"/>
          <w:sz w:val="44"/>
          <w:szCs w:val="44"/>
        </w:rPr>
        <w:t xml:space="preserve"> </w:t>
      </w:r>
      <w:r w:rsidRPr="002B025E">
        <w:rPr>
          <w:sz w:val="44"/>
          <w:szCs w:val="44"/>
        </w:rPr>
        <w:t>образование»</w:t>
      </w:r>
      <w:r w:rsidRPr="002B025E">
        <w:rPr>
          <w:spacing w:val="49"/>
          <w:sz w:val="44"/>
          <w:szCs w:val="44"/>
        </w:rPr>
        <w:t xml:space="preserve"> </w:t>
      </w:r>
      <w:r w:rsidRPr="002B025E">
        <w:rPr>
          <w:b/>
          <w:spacing w:val="-2"/>
          <w:sz w:val="44"/>
          <w:szCs w:val="44"/>
        </w:rPr>
        <w:t>(https://edu.ru/)</w:t>
      </w:r>
      <w:r>
        <w:rPr>
          <w:b/>
          <w:spacing w:val="-2"/>
          <w:sz w:val="44"/>
          <w:szCs w:val="44"/>
        </w:rPr>
        <w:t>.</w:t>
      </w:r>
    </w:p>
    <w:p w:rsidR="002B025E" w:rsidRPr="002B025E" w:rsidRDefault="002B025E" w:rsidP="002B025E">
      <w:pPr>
        <w:jc w:val="center"/>
        <w:rPr>
          <w:sz w:val="44"/>
          <w:szCs w:val="44"/>
        </w:rPr>
      </w:pPr>
    </w:p>
    <w:sectPr w:rsidR="002B025E" w:rsidRPr="002B025E" w:rsidSect="0020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25E"/>
    <w:rsid w:val="0009305F"/>
    <w:rsid w:val="0020752D"/>
    <w:rsid w:val="002342BF"/>
    <w:rsid w:val="002B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2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B0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2B025E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2023-11-10T07:16:00Z</dcterms:created>
  <dcterms:modified xsi:type="dcterms:W3CDTF">2023-11-10T07:24:00Z</dcterms:modified>
</cp:coreProperties>
</file>