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Министерство просвещения России запустило платформу для </w:t>
      </w:r>
      <w:hyperlink r:id="rId5" w:history="1">
        <w:r>
          <w:rPr>
            <w:rStyle w:val="a4"/>
            <w:rFonts w:ascii="Arial" w:hAnsi="Arial" w:cs="Arial"/>
            <w:color w:val="0095DA"/>
            <w:bdr w:val="none" w:sz="0" w:space="0" w:color="auto" w:frame="1"/>
          </w:rPr>
          <w:t>дистанционного обучения школьников</w:t>
        </w:r>
      </w:hyperlink>
      <w:r>
        <w:rPr>
          <w:rFonts w:ascii="Arial" w:hAnsi="Arial" w:cs="Arial"/>
          <w:color w:val="333333"/>
        </w:rPr>
        <w:t xml:space="preserve">. 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 этом сообщил глава </w:t>
      </w:r>
      <w:proofErr w:type="spellStart"/>
      <w:r>
        <w:rPr>
          <w:rFonts w:ascii="Arial" w:hAnsi="Arial" w:cs="Arial"/>
          <w:color w:val="333333"/>
        </w:rPr>
        <w:t>Минпросвещения</w:t>
      </w:r>
      <w:proofErr w:type="spellEnd"/>
      <w:r>
        <w:rPr>
          <w:rFonts w:ascii="Arial" w:hAnsi="Arial" w:cs="Arial"/>
          <w:color w:val="333333"/>
        </w:rPr>
        <w:t xml:space="preserve"> Сергей Кравцов. 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Многие педагоги столкнулись с трудностями в организации учебного процесса. 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Один из основных вопросов — это содержание дистанционного обучения.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решения данных проблем была запущена </w:t>
      </w:r>
      <w:bookmarkStart w:id="0" w:name="_GoBack"/>
      <w:r w:rsidR="004B3036">
        <w:fldChar w:fldCharType="begin"/>
      </w:r>
      <w:r w:rsidR="004B3036">
        <w:instrText xml:space="preserve"> HYPERLINK "https://cifra.school/" \t "_blank" </w:instrText>
      </w:r>
      <w:r w:rsidR="004B3036">
        <w:fldChar w:fldCharType="separate"/>
      </w:r>
      <w:r>
        <w:rPr>
          <w:rStyle w:val="a4"/>
          <w:rFonts w:ascii="Arial" w:hAnsi="Arial" w:cs="Arial"/>
          <w:color w:val="0095DA"/>
          <w:bdr w:val="none" w:sz="0" w:space="0" w:color="auto" w:frame="1"/>
        </w:rPr>
        <w:t>онлайн-платформа</w:t>
      </w:r>
      <w:r w:rsidR="004B3036">
        <w:rPr>
          <w:rStyle w:val="a4"/>
          <w:rFonts w:ascii="Arial" w:hAnsi="Arial" w:cs="Arial"/>
          <w:color w:val="0095DA"/>
          <w:bdr w:val="none" w:sz="0" w:space="0" w:color="auto" w:frame="1"/>
        </w:rPr>
        <w:fldChar w:fldCharType="end"/>
      </w:r>
      <w:r>
        <w:rPr>
          <w:rFonts w:ascii="Arial" w:hAnsi="Arial" w:cs="Arial"/>
          <w:color w:val="333333"/>
        </w:rPr>
        <w:t xml:space="preserve"> "Моя школа в </w:t>
      </w:r>
      <w:proofErr w:type="spellStart"/>
      <w:r>
        <w:rPr>
          <w:rFonts w:ascii="Arial" w:hAnsi="Arial" w:cs="Arial"/>
          <w:color w:val="333333"/>
        </w:rPr>
        <w:t>online</w:t>
      </w:r>
      <w:proofErr w:type="spellEnd"/>
      <w:r>
        <w:rPr>
          <w:rFonts w:ascii="Arial" w:hAnsi="Arial" w:cs="Arial"/>
          <w:color w:val="333333"/>
        </w:rPr>
        <w:t xml:space="preserve">". </w:t>
      </w:r>
    </w:p>
    <w:bookmarkEnd w:id="0"/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Уникальность ресурса состоит в том, что он рассчитан на все типы общеобразовательных учреждений, на все поселки и города нашей страны, сказал министр. Также было составлено расписание, по которому могут работать учителя.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Причем, по словам Кравцова, все программы, собранные на сайте, можно будет смотреть не только в интернете, но и по телевидению. </w:t>
      </w: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"Мы договорились с рядом каналов, что там, где нет высокоскоростного интернета, будут задействованы телевизионные каналы", — сказал министр. Также образовательные материалы можно скачать и сохранить в компьютеры.</w:t>
      </w:r>
    </w:p>
    <w:p w:rsidR="00191C84" w:rsidRDefault="00191C84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70D5B" w:rsidRDefault="00191C84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</w:t>
      </w:r>
      <w:r w:rsidR="00270D5B" w:rsidRPr="00191C84">
        <w:rPr>
          <w:rFonts w:ascii="Arial" w:hAnsi="Arial" w:cs="Arial"/>
          <w:b/>
          <w:color w:val="333333"/>
        </w:rPr>
        <w:t xml:space="preserve">Зайдите на сайт, указанный ниже. Вы найдете необходимые материалы для уроков. </w:t>
      </w:r>
      <w:r>
        <w:rPr>
          <w:rFonts w:ascii="Arial" w:hAnsi="Arial" w:cs="Arial"/>
          <w:b/>
          <w:color w:val="333333"/>
        </w:rPr>
        <w:t>Их можно скопировать и отправить ученикам для выполнения. Очень хорошая платформа.</w:t>
      </w:r>
      <w:r w:rsidR="00F65BB0">
        <w:rPr>
          <w:rFonts w:ascii="Arial" w:hAnsi="Arial" w:cs="Arial"/>
          <w:b/>
          <w:color w:val="333333"/>
        </w:rPr>
        <w:t xml:space="preserve"> Постоянно пополняется.</w:t>
      </w:r>
    </w:p>
    <w:p w:rsidR="00191C84" w:rsidRPr="00191C84" w:rsidRDefault="00191C84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70D5B" w:rsidRDefault="00270D5B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270D5B" w:rsidRDefault="004B3036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hyperlink r:id="rId6" w:tgtFrame="_blank" w:history="1">
        <w:r w:rsidR="00270D5B" w:rsidRPr="00270D5B">
          <w:rPr>
            <w:rStyle w:val="a4"/>
            <w:rFonts w:ascii="Tahoma" w:hAnsi="Tahoma" w:cs="Tahoma"/>
            <w:color w:val="FF6969"/>
            <w:sz w:val="28"/>
            <w:shd w:val="clear" w:color="auto" w:fill="FFFFFF"/>
          </w:rPr>
          <w:t>https://cifra.school/</w:t>
        </w:r>
      </w:hyperlink>
    </w:p>
    <w:p w:rsidR="00191C84" w:rsidRDefault="00191C84" w:rsidP="00270D5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EA00BF" w:rsidRPr="00270D5B" w:rsidRDefault="00EA00BF">
      <w:pPr>
        <w:rPr>
          <w:sz w:val="24"/>
        </w:rPr>
      </w:pPr>
    </w:p>
    <w:sectPr w:rsidR="00EA00BF" w:rsidRPr="002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B"/>
    <w:rsid w:val="00191C84"/>
    <w:rsid w:val="00270D5B"/>
    <w:rsid w:val="004B3036"/>
    <w:rsid w:val="00EA00BF"/>
    <w:rsid w:val="00F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ifra.school%2F&amp;cc_key=" TargetMode="External"/><Relationship Id="rId5" Type="http://schemas.openxmlformats.org/officeDocument/2006/relationships/hyperlink" Target="https://www.vesti.ru/videos/show/vid/8336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2020-05-14T09:13:00Z</dcterms:created>
  <dcterms:modified xsi:type="dcterms:W3CDTF">2020-05-14T09:13:00Z</dcterms:modified>
</cp:coreProperties>
</file>