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34" w:type="dxa"/>
        <w:tblCellSpacing w:w="15" w:type="dxa"/>
        <w:shd w:val="clear" w:color="auto" w:fill="93B6FF"/>
        <w:tblCellMar>
          <w:top w:w="15" w:type="dxa"/>
          <w:left w:w="15" w:type="dxa"/>
          <w:bottom w:w="15" w:type="dxa"/>
          <w:right w:w="15" w:type="dxa"/>
        </w:tblCellMar>
        <w:tblLook w:val="04A0"/>
      </w:tblPr>
      <w:tblGrid>
        <w:gridCol w:w="13734"/>
      </w:tblGrid>
      <w:tr w:rsidR="0076641F" w:rsidRPr="0076641F" w:rsidTr="0076641F">
        <w:trPr>
          <w:tblCellSpacing w:w="15" w:type="dxa"/>
        </w:trPr>
        <w:tc>
          <w:tcPr>
            <w:tcW w:w="0" w:type="auto"/>
            <w:shd w:val="clear" w:color="auto" w:fill="93B6FF"/>
            <w:vAlign w:val="center"/>
            <w:hideMark/>
          </w:tcPr>
          <w:p w:rsidR="0076641F" w:rsidRPr="0076641F" w:rsidRDefault="0076641F" w:rsidP="0076641F">
            <w:pPr>
              <w:spacing w:after="0" w:line="240" w:lineRule="auto"/>
              <w:rPr>
                <w:rFonts w:ascii="Times New Roman" w:eastAsia="Times New Roman" w:hAnsi="Times New Roman" w:cs="Times New Roman"/>
                <w:sz w:val="20"/>
                <w:szCs w:val="20"/>
                <w:lang w:eastAsia="ru-RU"/>
              </w:rPr>
            </w:pPr>
            <w:r w:rsidRPr="0076641F">
              <w:rPr>
                <w:rFonts w:ascii="Arial" w:eastAsia="Times New Roman" w:hAnsi="Arial" w:cs="Arial"/>
                <w:color w:val="800000"/>
                <w:sz w:val="20"/>
                <w:lang w:eastAsia="ru-RU"/>
              </w:rPr>
              <w:t> </w:t>
            </w:r>
            <w:r w:rsidRPr="0076641F">
              <w:rPr>
                <w:rFonts w:ascii="Arial" w:eastAsia="Times New Roman" w:hAnsi="Arial" w:cs="Arial"/>
                <w:b/>
                <w:bCs/>
                <w:color w:val="FFFFFF"/>
                <w:sz w:val="24"/>
                <w:szCs w:val="24"/>
                <w:lang w:eastAsia="ru-RU"/>
              </w:rPr>
              <w:t>Безопасный интернет</w:t>
            </w:r>
          </w:p>
        </w:tc>
      </w:tr>
    </w:tbl>
    <w:p w:rsidR="0076641F" w:rsidRPr="0076641F" w:rsidRDefault="0076641F" w:rsidP="0076641F">
      <w:pPr>
        <w:shd w:val="clear" w:color="auto" w:fill="FFFFFF"/>
        <w:spacing w:after="121" w:line="210" w:lineRule="atLeast"/>
        <w:jc w:val="center"/>
        <w:rPr>
          <w:rFonts w:ascii="Arial" w:eastAsia="Times New Roman" w:hAnsi="Arial" w:cs="Arial"/>
          <w:color w:val="000000"/>
          <w:sz w:val="16"/>
          <w:szCs w:val="16"/>
          <w:lang w:eastAsia="ru-RU"/>
        </w:rPr>
      </w:pPr>
      <w:r w:rsidRPr="0076641F">
        <w:rPr>
          <w:rFonts w:ascii="Arial" w:eastAsia="Times New Roman" w:hAnsi="Arial" w:cs="Arial"/>
          <w:b/>
          <w:bCs/>
          <w:i/>
          <w:iCs/>
          <w:color w:val="800000"/>
          <w:sz w:val="20"/>
          <w:szCs w:val="20"/>
          <w:lang w:eastAsia="ru-RU"/>
        </w:rPr>
        <w:t xml:space="preserve">Дорогие друзья – юные </w:t>
      </w:r>
      <w:proofErr w:type="spellStart"/>
      <w:r w:rsidRPr="0076641F">
        <w:rPr>
          <w:rFonts w:ascii="Arial" w:eastAsia="Times New Roman" w:hAnsi="Arial" w:cs="Arial"/>
          <w:b/>
          <w:bCs/>
          <w:i/>
          <w:iCs/>
          <w:color w:val="800000"/>
          <w:sz w:val="20"/>
          <w:szCs w:val="20"/>
          <w:lang w:eastAsia="ru-RU"/>
        </w:rPr>
        <w:t>инт</w:t>
      </w:r>
      <w:r>
        <w:rPr>
          <w:rFonts w:ascii="Arial" w:eastAsia="Times New Roman" w:hAnsi="Arial" w:cs="Arial"/>
          <w:b/>
          <w:bCs/>
          <w:i/>
          <w:iCs/>
          <w:color w:val="800000"/>
          <w:sz w:val="20"/>
          <w:szCs w:val="20"/>
          <w:lang w:eastAsia="ru-RU"/>
        </w:rPr>
        <w:t>ернетчики</w:t>
      </w:r>
      <w:proofErr w:type="spellEnd"/>
      <w:r>
        <w:rPr>
          <w:rFonts w:ascii="Arial" w:eastAsia="Times New Roman" w:hAnsi="Arial" w:cs="Arial"/>
          <w:b/>
          <w:bCs/>
          <w:i/>
          <w:iCs/>
          <w:color w:val="800000"/>
          <w:sz w:val="20"/>
          <w:szCs w:val="20"/>
          <w:lang w:eastAsia="ru-RU"/>
        </w:rPr>
        <w:t>, их родители</w:t>
      </w:r>
      <w:r w:rsidRPr="0076641F">
        <w:rPr>
          <w:rFonts w:ascii="Arial" w:eastAsia="Times New Roman" w:hAnsi="Arial" w:cs="Arial"/>
          <w:b/>
          <w:bCs/>
          <w:i/>
          <w:iCs/>
          <w:color w:val="800000"/>
          <w:sz w:val="20"/>
          <w:szCs w:val="20"/>
          <w:lang w:eastAsia="ru-RU"/>
        </w:rPr>
        <w:t>!</w:t>
      </w:r>
    </w:p>
    <w:p w:rsidR="0076641F" w:rsidRPr="0076641F" w:rsidRDefault="0076641F" w:rsidP="0076641F">
      <w:pPr>
        <w:shd w:val="clear" w:color="auto" w:fill="FFFFFF"/>
        <w:spacing w:after="0" w:line="242" w:lineRule="atLeast"/>
        <w:jc w:val="both"/>
        <w:rPr>
          <w:rFonts w:ascii="Arial" w:eastAsia="Times New Roman" w:hAnsi="Arial" w:cs="Arial"/>
          <w:color w:val="000000"/>
          <w:sz w:val="20"/>
          <w:szCs w:val="20"/>
          <w:shd w:val="clear" w:color="auto" w:fill="FFFFFF"/>
          <w:lang w:eastAsia="ru-RU"/>
        </w:rPr>
      </w:pPr>
      <w:r w:rsidRPr="0076641F">
        <w:rPr>
          <w:rFonts w:ascii="Arial" w:eastAsia="Times New Roman" w:hAnsi="Arial" w:cs="Arial"/>
          <w:color w:val="000000"/>
          <w:sz w:val="20"/>
          <w:szCs w:val="20"/>
          <w:shd w:val="clear" w:color="auto" w:fill="FFFFFF"/>
          <w:lang w:eastAsia="ru-RU"/>
        </w:rPr>
        <w:t>     Сейчас 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76641F" w:rsidRPr="0076641F" w:rsidRDefault="0076641F" w:rsidP="0076641F">
      <w:pPr>
        <w:shd w:val="clear" w:color="auto" w:fill="FFFFFF"/>
        <w:spacing w:after="0" w:line="242" w:lineRule="atLeast"/>
        <w:jc w:val="both"/>
        <w:rPr>
          <w:rFonts w:ascii="Arial" w:eastAsia="Times New Roman" w:hAnsi="Arial" w:cs="Arial"/>
          <w:color w:val="000000"/>
          <w:sz w:val="20"/>
          <w:szCs w:val="20"/>
          <w:shd w:val="clear" w:color="auto" w:fill="FFFFFF"/>
          <w:lang w:eastAsia="ru-RU"/>
        </w:rPr>
      </w:pPr>
      <w:r w:rsidRPr="0076641F">
        <w:rPr>
          <w:rFonts w:ascii="Arial" w:eastAsia="Times New Roman" w:hAnsi="Arial" w:cs="Arial"/>
          <w:color w:val="000000"/>
          <w:sz w:val="20"/>
          <w:szCs w:val="20"/>
          <w:shd w:val="clear" w:color="auto" w:fill="FFFFFF"/>
          <w:lang w:eastAsia="ru-RU"/>
        </w:rP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76641F" w:rsidRPr="0076641F" w:rsidRDefault="0076641F" w:rsidP="0076641F">
      <w:pPr>
        <w:shd w:val="clear" w:color="auto" w:fill="FFFFFF"/>
        <w:spacing w:after="0" w:line="242" w:lineRule="atLeast"/>
        <w:jc w:val="both"/>
        <w:rPr>
          <w:rFonts w:ascii="Arial" w:eastAsia="Times New Roman" w:hAnsi="Arial" w:cs="Arial"/>
          <w:color w:val="000000"/>
          <w:sz w:val="20"/>
          <w:szCs w:val="20"/>
          <w:shd w:val="clear" w:color="auto" w:fill="FFFFFF"/>
          <w:lang w:eastAsia="ru-RU"/>
        </w:rPr>
      </w:pPr>
      <w:r w:rsidRPr="0076641F">
        <w:rPr>
          <w:rFonts w:ascii="Arial" w:eastAsia="Times New Roman" w:hAnsi="Arial" w:cs="Arial"/>
          <w:color w:val="000000"/>
          <w:sz w:val="20"/>
          <w:szCs w:val="20"/>
          <w:shd w:val="clear" w:color="auto" w:fill="FFFFFF"/>
          <w:lang w:eastAsia="ru-RU"/>
        </w:rPr>
        <w:t> </w:t>
      </w:r>
    </w:p>
    <w:p w:rsidR="0076641F" w:rsidRPr="0076641F" w:rsidRDefault="0076641F" w:rsidP="0076641F">
      <w:pPr>
        <w:shd w:val="clear" w:color="auto" w:fill="FFFFFF"/>
        <w:spacing w:after="0" w:line="242" w:lineRule="atLeast"/>
        <w:jc w:val="center"/>
        <w:rPr>
          <w:rFonts w:ascii="Arial" w:eastAsia="Times New Roman" w:hAnsi="Arial" w:cs="Arial"/>
          <w:color w:val="000000"/>
          <w:sz w:val="20"/>
          <w:szCs w:val="20"/>
          <w:shd w:val="clear" w:color="auto" w:fill="FFFFFF"/>
          <w:lang w:eastAsia="ru-RU"/>
        </w:rPr>
      </w:pPr>
      <w:r w:rsidRPr="0076641F">
        <w:rPr>
          <w:rFonts w:ascii="Arial" w:eastAsia="Times New Roman" w:hAnsi="Arial" w:cs="Arial"/>
          <w:b/>
          <w:bCs/>
          <w:color w:val="000000"/>
          <w:sz w:val="20"/>
          <w:szCs w:val="20"/>
          <w:shd w:val="clear" w:color="auto" w:fill="FFFFFF"/>
          <w:lang w:eastAsia="ru-RU"/>
        </w:rPr>
        <w:t>Правила безопасного Интернета</w:t>
      </w:r>
    </w:p>
    <w:tbl>
      <w:tblPr>
        <w:tblW w:w="0" w:type="auto"/>
        <w:shd w:val="clear" w:color="auto" w:fill="FFFFFF"/>
        <w:tblCellMar>
          <w:left w:w="0" w:type="dxa"/>
          <w:right w:w="0" w:type="dxa"/>
        </w:tblCellMar>
        <w:tblLook w:val="04A0"/>
      </w:tblPr>
      <w:tblGrid>
        <w:gridCol w:w="1080"/>
        <w:gridCol w:w="831"/>
      </w:tblGrid>
      <w:tr w:rsidR="0076641F" w:rsidRPr="0076641F" w:rsidTr="0076641F">
        <w:tc>
          <w:tcPr>
            <w:tcW w:w="0" w:type="auto"/>
            <w:shd w:val="clear" w:color="auto" w:fill="FFFFFF"/>
            <w:vAlign w:val="center"/>
            <w:hideMark/>
          </w:tcPr>
          <w:p w:rsidR="0076641F" w:rsidRPr="0076641F" w:rsidRDefault="0076641F" w:rsidP="0076641F">
            <w:pPr>
              <w:spacing w:after="0" w:line="240" w:lineRule="auto"/>
              <w:rPr>
                <w:rFonts w:ascii="Times New Roman" w:eastAsia="Times New Roman" w:hAnsi="Times New Roman" w:cs="Times New Roman"/>
                <w:sz w:val="20"/>
                <w:szCs w:val="20"/>
                <w:lang w:eastAsia="ru-RU"/>
              </w:rPr>
            </w:pPr>
            <w:r w:rsidRPr="0076641F">
              <w:rPr>
                <w:rFonts w:ascii="Times New Roman" w:eastAsia="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4pt;height:54pt;z-index:251658240;mso-wrap-distance-left:0;mso-wrap-distance-right:0;mso-position-horizontal:left;mso-position-vertical-relative:line" o:allowoverlap="f">
                  <w10:wrap type="square"/>
                </v:shape>
              </w:pict>
            </w:r>
          </w:p>
        </w:tc>
        <w:tc>
          <w:tcPr>
            <w:tcW w:w="0" w:type="auto"/>
            <w:shd w:val="clear" w:color="auto" w:fill="FFFFFF"/>
            <w:vAlign w:val="center"/>
            <w:hideMark/>
          </w:tcPr>
          <w:p w:rsidR="0076641F" w:rsidRPr="0076641F" w:rsidRDefault="0076641F" w:rsidP="0076641F">
            <w:pPr>
              <w:spacing w:after="0" w:line="242" w:lineRule="atLeast"/>
              <w:rPr>
                <w:rFonts w:ascii="Times New Roman" w:eastAsia="Times New Roman" w:hAnsi="Times New Roman" w:cs="Times New Roman"/>
                <w:sz w:val="20"/>
                <w:szCs w:val="20"/>
                <w:lang w:eastAsia="ru-RU"/>
              </w:rPr>
            </w:pPr>
            <w:r w:rsidRPr="0076641F">
              <w:rPr>
                <w:rFonts w:ascii="Arial" w:eastAsia="Times New Roman" w:hAnsi="Arial" w:cs="Arial"/>
                <w:b/>
                <w:bCs/>
                <w:color w:val="000000"/>
                <w:sz w:val="20"/>
                <w:szCs w:val="20"/>
                <w:lang w:eastAsia="ru-RU"/>
              </w:rPr>
              <w:t>НЕЛЬЗЯ</w:t>
            </w:r>
          </w:p>
        </w:tc>
      </w:tr>
    </w:tbl>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Нельзя открывать вложенные файлы электронной почты, когда не знаешь отправителя</w:t>
      </w:r>
    </w:p>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Нельзя рассылать самому спам и «информационную грязь»</w:t>
      </w:r>
    </w:p>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Нельзя грубить, придираться, оказывать давление — вести себя невежливо и агрессивно</w:t>
      </w:r>
    </w:p>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Никогда не распоряжайся деньгами твоей семьи без разрешения старших. Спроси родителей.</w:t>
      </w:r>
    </w:p>
    <w:p w:rsidR="0076641F" w:rsidRPr="0076641F" w:rsidRDefault="0076641F" w:rsidP="0076641F">
      <w:pPr>
        <w:numPr>
          <w:ilvl w:val="0"/>
          <w:numId w:val="1"/>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 xml:space="preserve">Встреча с </w:t>
      </w:r>
      <w:proofErr w:type="spellStart"/>
      <w:proofErr w:type="gramStart"/>
      <w:r w:rsidRPr="0076641F">
        <w:rPr>
          <w:rFonts w:ascii="Arial" w:eastAsia="Times New Roman" w:hAnsi="Arial" w:cs="Arial"/>
          <w:color w:val="000000"/>
          <w:sz w:val="20"/>
          <w:szCs w:val="20"/>
          <w:shd w:val="clear" w:color="auto" w:fill="FFFFFF"/>
          <w:lang w:eastAsia="ru-RU"/>
        </w:rPr>
        <w:t>Интернет-знакомыми</w:t>
      </w:r>
      <w:proofErr w:type="spellEnd"/>
      <w:proofErr w:type="gramEnd"/>
      <w:r w:rsidRPr="0076641F">
        <w:rPr>
          <w:rFonts w:ascii="Arial" w:eastAsia="Times New Roman" w:hAnsi="Arial" w:cs="Arial"/>
          <w:color w:val="000000"/>
          <w:sz w:val="20"/>
          <w:szCs w:val="20"/>
          <w:shd w:val="clear" w:color="auto" w:fill="FFFFFF"/>
          <w:lang w:eastAsia="ru-RU"/>
        </w:rPr>
        <w:t xml:space="preserve"> в реальной жизни, бывает опасной: за псевдонимом может скрываться преступник</w:t>
      </w:r>
    </w:p>
    <w:p w:rsidR="0076641F" w:rsidRPr="0076641F" w:rsidRDefault="0076641F" w:rsidP="0076641F">
      <w:pPr>
        <w:spacing w:after="121" w:line="240" w:lineRule="auto"/>
        <w:rPr>
          <w:rFonts w:ascii="Arial" w:eastAsia="Times New Roman" w:hAnsi="Arial" w:cs="Arial"/>
          <w:color w:val="000000"/>
          <w:sz w:val="20"/>
          <w:szCs w:val="20"/>
          <w:shd w:val="clear" w:color="auto" w:fill="FFFFFF"/>
          <w:lang w:eastAsia="ru-RU"/>
        </w:rPr>
      </w:pPr>
      <w:r w:rsidRPr="0076641F">
        <w:rPr>
          <w:rFonts w:ascii="Arial" w:eastAsia="Times New Roman" w:hAnsi="Arial" w:cs="Arial"/>
          <w:color w:val="000000"/>
          <w:sz w:val="20"/>
          <w:szCs w:val="20"/>
          <w:shd w:val="clear" w:color="auto" w:fill="FFFFFF"/>
          <w:lang w:eastAsia="ru-RU"/>
        </w:rPr>
        <w:t> </w:t>
      </w:r>
    </w:p>
    <w:tbl>
      <w:tblPr>
        <w:tblW w:w="0" w:type="auto"/>
        <w:shd w:val="clear" w:color="auto" w:fill="FFFFFF"/>
        <w:tblCellMar>
          <w:left w:w="0" w:type="dxa"/>
          <w:right w:w="0" w:type="dxa"/>
        </w:tblCellMar>
        <w:tblLook w:val="04A0"/>
      </w:tblPr>
      <w:tblGrid>
        <w:gridCol w:w="50"/>
        <w:gridCol w:w="1348"/>
      </w:tblGrid>
      <w:tr w:rsidR="0076641F" w:rsidRPr="0076641F" w:rsidTr="0076641F">
        <w:tc>
          <w:tcPr>
            <w:tcW w:w="0" w:type="auto"/>
            <w:shd w:val="clear" w:color="auto" w:fill="FFFFFF"/>
            <w:vAlign w:val="center"/>
            <w:hideMark/>
          </w:tcPr>
          <w:p w:rsidR="0076641F" w:rsidRPr="0076641F" w:rsidRDefault="0076641F" w:rsidP="0076641F">
            <w:pPr>
              <w:spacing w:after="0" w:line="242" w:lineRule="atLeast"/>
              <w:rPr>
                <w:rFonts w:ascii="Times New Roman" w:eastAsia="Times New Roman" w:hAnsi="Times New Roman" w:cs="Times New Roman"/>
                <w:sz w:val="20"/>
                <w:szCs w:val="20"/>
                <w:lang w:eastAsia="ru-RU"/>
              </w:rPr>
            </w:pPr>
            <w:r w:rsidRPr="0076641F">
              <w:rPr>
                <w:rFonts w:ascii="Times New Roman" w:eastAsia="Times New Roman" w:hAnsi="Times New Roman" w:cs="Times New Roman"/>
                <w:sz w:val="20"/>
                <w:szCs w:val="20"/>
                <w:lang w:eastAsia="ru-RU"/>
              </w:rPr>
              <w:t> </w:t>
            </w:r>
          </w:p>
        </w:tc>
        <w:tc>
          <w:tcPr>
            <w:tcW w:w="0" w:type="auto"/>
            <w:shd w:val="clear" w:color="auto" w:fill="FFFFFF"/>
            <w:vAlign w:val="center"/>
            <w:hideMark/>
          </w:tcPr>
          <w:p w:rsidR="0076641F" w:rsidRPr="0076641F" w:rsidRDefault="0076641F" w:rsidP="0076641F">
            <w:pPr>
              <w:spacing w:after="0" w:line="242" w:lineRule="atLeast"/>
              <w:rPr>
                <w:rFonts w:ascii="Times New Roman" w:eastAsia="Times New Roman" w:hAnsi="Times New Roman" w:cs="Times New Roman"/>
                <w:sz w:val="20"/>
                <w:szCs w:val="20"/>
                <w:lang w:eastAsia="ru-RU"/>
              </w:rPr>
            </w:pPr>
            <w:r w:rsidRPr="0076641F">
              <w:rPr>
                <w:rFonts w:ascii="Times New Roman" w:eastAsia="Times New Roman" w:hAnsi="Times New Roman" w:cs="Times New Roman"/>
                <w:noProof/>
                <w:sz w:val="20"/>
                <w:szCs w:val="20"/>
                <w:lang w:eastAsia="ru-RU"/>
              </w:rPr>
              <w:pict>
                <v:shape id="_x0000_s1027" type="#_x0000_t75" alt="" style="position:absolute;margin-left:0;margin-top:0;width:54pt;height:56.25pt;z-index:251658240;mso-wrap-distance-left:0;mso-wrap-distance-right:0;mso-position-horizontal:left;mso-position-horizontal-relative:text;mso-position-vertical-relative:line" o:allowoverlap="f">
                  <w10:wrap type="square"/>
                </v:shape>
              </w:pict>
            </w:r>
            <w:r w:rsidRPr="0076641F">
              <w:rPr>
                <w:rFonts w:ascii="Arial" w:eastAsia="Times New Roman" w:hAnsi="Arial" w:cs="Arial"/>
                <w:b/>
                <w:bCs/>
                <w:color w:val="000000"/>
                <w:sz w:val="20"/>
                <w:szCs w:val="20"/>
                <w:lang w:eastAsia="ru-RU"/>
              </w:rPr>
              <w:t>ОСТОРОЖНО</w:t>
            </w:r>
          </w:p>
        </w:tc>
      </w:tr>
    </w:tbl>
    <w:p w:rsidR="0076641F" w:rsidRPr="0076641F" w:rsidRDefault="0076641F" w:rsidP="0076641F">
      <w:pPr>
        <w:numPr>
          <w:ilvl w:val="0"/>
          <w:numId w:val="2"/>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Не все пишут правду</w:t>
      </w:r>
    </w:p>
    <w:p w:rsidR="0076641F" w:rsidRPr="0076641F" w:rsidRDefault="0076641F" w:rsidP="0076641F">
      <w:pPr>
        <w:numPr>
          <w:ilvl w:val="0"/>
          <w:numId w:val="2"/>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Читаешь о себе неправду в Интернете — сообщи об этом своим родителям или опекунам</w:t>
      </w:r>
    </w:p>
    <w:p w:rsidR="0076641F" w:rsidRPr="0076641F" w:rsidRDefault="0076641F" w:rsidP="0076641F">
      <w:pPr>
        <w:numPr>
          <w:ilvl w:val="0"/>
          <w:numId w:val="2"/>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Приглашают переписываться, играть, обмениваться – проверь, нет ли подвоха</w:t>
      </w:r>
    </w:p>
    <w:p w:rsidR="0076641F" w:rsidRPr="0076641F" w:rsidRDefault="0076641F" w:rsidP="0076641F">
      <w:pPr>
        <w:numPr>
          <w:ilvl w:val="0"/>
          <w:numId w:val="2"/>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Незаконное копирование файлов в Интернете = воровство</w:t>
      </w:r>
    </w:p>
    <w:p w:rsidR="0076641F" w:rsidRPr="0076641F" w:rsidRDefault="0076641F" w:rsidP="0076641F">
      <w:pPr>
        <w:numPr>
          <w:ilvl w:val="0"/>
          <w:numId w:val="2"/>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Открыл что-то угрожающее — не бойся позвать на помощь</w:t>
      </w:r>
    </w:p>
    <w:p w:rsidR="0076641F" w:rsidRPr="0076641F" w:rsidRDefault="0076641F" w:rsidP="0076641F">
      <w:pPr>
        <w:shd w:val="clear" w:color="auto" w:fill="FFFFFF"/>
        <w:spacing w:after="0" w:line="242" w:lineRule="atLeast"/>
        <w:jc w:val="both"/>
        <w:rPr>
          <w:rFonts w:ascii="Arial" w:eastAsia="Times New Roman" w:hAnsi="Arial" w:cs="Arial"/>
          <w:color w:val="000000"/>
          <w:sz w:val="20"/>
          <w:szCs w:val="20"/>
          <w:shd w:val="clear" w:color="auto" w:fill="FFFFFF"/>
          <w:lang w:eastAsia="ru-RU"/>
        </w:rPr>
      </w:pPr>
      <w:r w:rsidRPr="0076641F">
        <w:rPr>
          <w:rFonts w:ascii="Arial" w:eastAsia="Times New Roman" w:hAnsi="Arial" w:cs="Arial"/>
          <w:color w:val="000000"/>
          <w:sz w:val="20"/>
          <w:szCs w:val="20"/>
          <w:shd w:val="clear" w:color="auto" w:fill="FFFFFF"/>
          <w:lang w:eastAsia="ru-RU"/>
        </w:rPr>
        <w:t> </w:t>
      </w:r>
    </w:p>
    <w:tbl>
      <w:tblPr>
        <w:tblW w:w="0" w:type="auto"/>
        <w:shd w:val="clear" w:color="auto" w:fill="FFFFFF"/>
        <w:tblCellMar>
          <w:left w:w="0" w:type="dxa"/>
          <w:right w:w="0" w:type="dxa"/>
        </w:tblCellMar>
        <w:tblLook w:val="04A0"/>
      </w:tblPr>
      <w:tblGrid>
        <w:gridCol w:w="50"/>
        <w:gridCol w:w="1080"/>
      </w:tblGrid>
      <w:tr w:rsidR="0076641F" w:rsidRPr="0076641F" w:rsidTr="0076641F">
        <w:tc>
          <w:tcPr>
            <w:tcW w:w="0" w:type="auto"/>
            <w:shd w:val="clear" w:color="auto" w:fill="FFFFFF"/>
            <w:vAlign w:val="center"/>
            <w:hideMark/>
          </w:tcPr>
          <w:p w:rsidR="0076641F" w:rsidRPr="0076641F" w:rsidRDefault="0076641F" w:rsidP="0076641F">
            <w:pPr>
              <w:spacing w:after="0" w:line="242" w:lineRule="atLeast"/>
              <w:rPr>
                <w:rFonts w:ascii="Times New Roman" w:eastAsia="Times New Roman" w:hAnsi="Times New Roman" w:cs="Times New Roman"/>
                <w:sz w:val="20"/>
                <w:szCs w:val="20"/>
                <w:lang w:eastAsia="ru-RU"/>
              </w:rPr>
            </w:pPr>
            <w:r w:rsidRPr="0076641F">
              <w:rPr>
                <w:rFonts w:ascii="Times New Roman" w:eastAsia="Times New Roman" w:hAnsi="Times New Roman" w:cs="Times New Roman"/>
                <w:sz w:val="20"/>
                <w:szCs w:val="20"/>
                <w:lang w:eastAsia="ru-RU"/>
              </w:rPr>
              <w:t> </w:t>
            </w:r>
          </w:p>
        </w:tc>
        <w:tc>
          <w:tcPr>
            <w:tcW w:w="0" w:type="auto"/>
            <w:shd w:val="clear" w:color="auto" w:fill="FFFFFF"/>
            <w:vAlign w:val="center"/>
            <w:hideMark/>
          </w:tcPr>
          <w:p w:rsidR="0076641F" w:rsidRPr="0076641F" w:rsidRDefault="0076641F" w:rsidP="0076641F">
            <w:pPr>
              <w:spacing w:after="0" w:line="242" w:lineRule="atLeast"/>
              <w:rPr>
                <w:rFonts w:ascii="Times New Roman" w:eastAsia="Times New Roman" w:hAnsi="Times New Roman" w:cs="Times New Roman"/>
                <w:sz w:val="20"/>
                <w:szCs w:val="20"/>
                <w:lang w:eastAsia="ru-RU"/>
              </w:rPr>
            </w:pPr>
            <w:r w:rsidRPr="0076641F">
              <w:rPr>
                <w:rFonts w:ascii="Times New Roman" w:eastAsia="Times New Roman" w:hAnsi="Times New Roman" w:cs="Times New Roman"/>
                <w:noProof/>
                <w:sz w:val="20"/>
                <w:szCs w:val="20"/>
                <w:lang w:eastAsia="ru-RU"/>
              </w:rPr>
              <w:pict>
                <v:shape id="_x0000_s1028" type="#_x0000_t75" alt="" style="position:absolute;margin-left:0;margin-top:0;width:54pt;height:56.25pt;z-index:251658240;mso-wrap-distance-left:0;mso-wrap-distance-right:0;mso-position-horizontal:left;mso-position-horizontal-relative:text;mso-position-vertical-relative:line" o:allowoverlap="f">
                  <w10:wrap type="square"/>
                </v:shape>
              </w:pict>
            </w:r>
            <w:r w:rsidRPr="0076641F">
              <w:rPr>
                <w:rFonts w:ascii="Arial" w:eastAsia="Times New Roman" w:hAnsi="Arial" w:cs="Arial"/>
                <w:b/>
                <w:bCs/>
                <w:color w:val="000000"/>
                <w:sz w:val="20"/>
                <w:szCs w:val="20"/>
                <w:lang w:eastAsia="ru-RU"/>
              </w:rPr>
              <w:t>МОЖНО</w:t>
            </w:r>
          </w:p>
        </w:tc>
      </w:tr>
    </w:tbl>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Используй «ник» (выдуманное имя) в переписке и переговорах</w:t>
      </w:r>
    </w:p>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Уважай другого пользователя</w:t>
      </w:r>
    </w:p>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 xml:space="preserve">Пользуешься </w:t>
      </w:r>
      <w:proofErr w:type="spellStart"/>
      <w:proofErr w:type="gramStart"/>
      <w:r w:rsidRPr="0076641F">
        <w:rPr>
          <w:rFonts w:ascii="Arial" w:eastAsia="Times New Roman" w:hAnsi="Arial" w:cs="Arial"/>
          <w:color w:val="000000"/>
          <w:sz w:val="20"/>
          <w:szCs w:val="20"/>
          <w:shd w:val="clear" w:color="auto" w:fill="FFFFFF"/>
          <w:lang w:eastAsia="ru-RU"/>
        </w:rPr>
        <w:t>Интернет-источником</w:t>
      </w:r>
      <w:proofErr w:type="spellEnd"/>
      <w:proofErr w:type="gramEnd"/>
      <w:r w:rsidRPr="0076641F">
        <w:rPr>
          <w:rFonts w:ascii="Arial" w:eastAsia="Times New Roman" w:hAnsi="Arial" w:cs="Arial"/>
          <w:color w:val="000000"/>
          <w:sz w:val="20"/>
          <w:szCs w:val="20"/>
          <w:shd w:val="clear" w:color="auto" w:fill="FFFFFF"/>
          <w:lang w:eastAsia="ru-RU"/>
        </w:rPr>
        <w:t xml:space="preserve"> – делай ссылку на него</w:t>
      </w:r>
    </w:p>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 xml:space="preserve">Познакомился в сети и хочешь встретиться – посоветуйся </w:t>
      </w:r>
      <w:proofErr w:type="gramStart"/>
      <w:r w:rsidRPr="0076641F">
        <w:rPr>
          <w:rFonts w:ascii="Arial" w:eastAsia="Times New Roman" w:hAnsi="Arial" w:cs="Arial"/>
          <w:color w:val="000000"/>
          <w:sz w:val="20"/>
          <w:szCs w:val="20"/>
          <w:shd w:val="clear" w:color="auto" w:fill="FFFFFF"/>
          <w:lang w:eastAsia="ru-RU"/>
        </w:rPr>
        <w:t>со</w:t>
      </w:r>
      <w:proofErr w:type="gramEnd"/>
      <w:r w:rsidRPr="0076641F">
        <w:rPr>
          <w:rFonts w:ascii="Arial" w:eastAsia="Times New Roman" w:hAnsi="Arial" w:cs="Arial"/>
          <w:color w:val="000000"/>
          <w:sz w:val="20"/>
          <w:szCs w:val="20"/>
          <w:shd w:val="clear" w:color="auto" w:fill="FFFFFF"/>
          <w:lang w:eastAsia="ru-RU"/>
        </w:rPr>
        <w:t xml:space="preserve"> взрослым, которому доверяешь</w:t>
      </w:r>
    </w:p>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 xml:space="preserve">Открывай только те ссылки, в которых </w:t>
      </w:r>
      <w:proofErr w:type="gramStart"/>
      <w:r w:rsidRPr="0076641F">
        <w:rPr>
          <w:rFonts w:ascii="Arial" w:eastAsia="Times New Roman" w:hAnsi="Arial" w:cs="Arial"/>
          <w:color w:val="000000"/>
          <w:sz w:val="20"/>
          <w:szCs w:val="20"/>
          <w:shd w:val="clear" w:color="auto" w:fill="FFFFFF"/>
          <w:lang w:eastAsia="ru-RU"/>
        </w:rPr>
        <w:t>уверен</w:t>
      </w:r>
      <w:proofErr w:type="gramEnd"/>
    </w:p>
    <w:p w:rsidR="0076641F" w:rsidRPr="0076641F" w:rsidRDefault="0076641F" w:rsidP="0076641F">
      <w:pPr>
        <w:numPr>
          <w:ilvl w:val="0"/>
          <w:numId w:val="3"/>
        </w:numPr>
        <w:shd w:val="clear" w:color="auto" w:fill="FFFFFF"/>
        <w:spacing w:before="100" w:beforeAutospacing="1" w:after="0" w:line="242" w:lineRule="atLeast"/>
        <w:ind w:left="303"/>
        <w:jc w:val="both"/>
        <w:rPr>
          <w:rFonts w:ascii="Arial" w:eastAsia="Times New Roman" w:hAnsi="Arial" w:cs="Arial"/>
          <w:color w:val="000000"/>
          <w:sz w:val="16"/>
          <w:szCs w:val="16"/>
          <w:shd w:val="clear" w:color="auto" w:fill="FFFFFF"/>
          <w:lang w:eastAsia="ru-RU"/>
        </w:rPr>
      </w:pPr>
      <w:r w:rsidRPr="0076641F">
        <w:rPr>
          <w:rFonts w:ascii="Arial" w:eastAsia="Times New Roman" w:hAnsi="Arial" w:cs="Arial"/>
          <w:color w:val="000000"/>
          <w:sz w:val="20"/>
          <w:szCs w:val="20"/>
          <w:shd w:val="clear" w:color="auto" w:fill="FFFFFF"/>
          <w:lang w:eastAsia="ru-RU"/>
        </w:rPr>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A92814" w:rsidRDefault="0076641F"/>
    <w:sectPr w:rsidR="00A92814" w:rsidSect="00DE0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E7C"/>
    <w:multiLevelType w:val="multilevel"/>
    <w:tmpl w:val="BCE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3C6B3A"/>
    <w:multiLevelType w:val="multilevel"/>
    <w:tmpl w:val="AD9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491025"/>
    <w:multiLevelType w:val="multilevel"/>
    <w:tmpl w:val="212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6641F"/>
    <w:rsid w:val="00157702"/>
    <w:rsid w:val="0076641F"/>
    <w:rsid w:val="00845C0E"/>
    <w:rsid w:val="00DE0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641F"/>
  </w:style>
</w:styles>
</file>

<file path=word/webSettings.xml><?xml version="1.0" encoding="utf-8"?>
<w:webSettings xmlns:r="http://schemas.openxmlformats.org/officeDocument/2006/relationships" xmlns:w="http://schemas.openxmlformats.org/wordprocessingml/2006/main">
  <w:divs>
    <w:div w:id="5052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2021-12-04T11:00:00Z</dcterms:created>
  <dcterms:modified xsi:type="dcterms:W3CDTF">2021-12-04T11:02:00Z</dcterms:modified>
</cp:coreProperties>
</file>